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657F" w14:textId="77777777" w:rsidR="00456F69" w:rsidRDefault="00456F69">
      <w:pPr>
        <w:spacing w:before="34"/>
        <w:rPr>
          <w:sz w:val="20"/>
        </w:rPr>
      </w:pPr>
    </w:p>
    <w:p w14:paraId="44143ECE" w14:textId="77777777" w:rsidR="004548E6" w:rsidRDefault="004548E6" w:rsidP="004548E6">
      <w:pPr>
        <w:pStyle w:val="Kehatekst"/>
        <w:ind w:left="3941"/>
        <w:rPr>
          <w:spacing w:val="-2"/>
        </w:rPr>
      </w:pPr>
      <w:r>
        <w:t>Tabel</w:t>
      </w:r>
      <w:r>
        <w:rPr>
          <w:spacing w:val="-6"/>
        </w:rPr>
        <w:t xml:space="preserve"> </w:t>
      </w:r>
      <w:r>
        <w:t>ehitusteatise,</w:t>
      </w:r>
      <w:r>
        <w:rPr>
          <w:spacing w:val="-4"/>
        </w:rPr>
        <w:t xml:space="preserve"> </w:t>
      </w:r>
      <w:r>
        <w:t>ehitusprojekti</w:t>
      </w:r>
      <w:r>
        <w:rPr>
          <w:spacing w:val="-4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ehitusloa</w:t>
      </w:r>
      <w:r>
        <w:rPr>
          <w:spacing w:val="-4"/>
        </w:rPr>
        <w:t xml:space="preserve"> </w:t>
      </w:r>
      <w:r>
        <w:t>kohustuslikkuse</w:t>
      </w:r>
      <w:r>
        <w:rPr>
          <w:spacing w:val="-4"/>
        </w:rPr>
        <w:t xml:space="preserve"> </w:t>
      </w:r>
      <w:r>
        <w:rPr>
          <w:spacing w:val="-2"/>
        </w:rPr>
        <w:t>kohta</w:t>
      </w:r>
    </w:p>
    <w:p w14:paraId="7501294C" w14:textId="77777777" w:rsidR="004548E6" w:rsidRDefault="004548E6" w:rsidP="004548E6">
      <w:pPr>
        <w:pStyle w:val="Kehatekst"/>
        <w:ind w:left="3941"/>
        <w:rPr>
          <w:spacing w:val="-2"/>
        </w:rPr>
      </w:pPr>
    </w:p>
    <w:p w14:paraId="6EC6ECB2" w14:textId="77777777" w:rsidR="004548E6" w:rsidRDefault="004548E6" w:rsidP="004548E6">
      <w:pPr>
        <w:spacing w:before="90"/>
        <w:ind w:right="213"/>
        <w:jc w:val="right"/>
        <w:rPr>
          <w:sz w:val="24"/>
        </w:rPr>
      </w:pPr>
      <w:r>
        <w:rPr>
          <w:spacing w:val="-2"/>
          <w:sz w:val="24"/>
        </w:rPr>
        <w:t>Ehitusseadustik</w:t>
      </w:r>
    </w:p>
    <w:p w14:paraId="60735FB9" w14:textId="77777777" w:rsidR="004548E6" w:rsidRDefault="004548E6" w:rsidP="004548E6">
      <w:pPr>
        <w:ind w:right="215"/>
        <w:jc w:val="right"/>
        <w:rPr>
          <w:spacing w:val="-10"/>
          <w:sz w:val="24"/>
        </w:rPr>
      </w:pPr>
      <w:r>
        <w:rPr>
          <w:sz w:val="24"/>
        </w:rPr>
        <w:t>Lisa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2D1C1E8" w14:textId="77777777" w:rsidR="00D8091F" w:rsidRDefault="00D8091F" w:rsidP="004548E6">
      <w:pPr>
        <w:ind w:right="215"/>
        <w:jc w:val="right"/>
        <w:rPr>
          <w:sz w:val="24"/>
        </w:rPr>
      </w:pPr>
    </w:p>
    <w:p w14:paraId="2F274400" w14:textId="50CD1DA4" w:rsidR="00BF571E" w:rsidRPr="00814412" w:rsidRDefault="00BF571E" w:rsidP="00D8091F">
      <w:pPr>
        <w:jc w:val="both"/>
        <w:rPr>
          <w:sz w:val="24"/>
          <w:szCs w:val="24"/>
        </w:rPr>
      </w:pPr>
      <w:r w:rsidRPr="00814412">
        <w:rPr>
          <w:sz w:val="24"/>
          <w:szCs w:val="24"/>
        </w:rPr>
        <w:t>*Menetlusliigi valikul tuleb lähtuda tegevuse lõpptulemusest, välja arvatud lammutamise korral</w:t>
      </w:r>
      <w:r w:rsidR="004B414F">
        <w:rPr>
          <w:sz w:val="24"/>
          <w:szCs w:val="24"/>
        </w:rPr>
        <w:t>.</w:t>
      </w:r>
      <w:r w:rsidR="00D73800">
        <w:rPr>
          <w:sz w:val="24"/>
          <w:szCs w:val="24"/>
        </w:rPr>
        <w:t xml:space="preserve"> </w:t>
      </w:r>
      <w:r w:rsidR="004B414F">
        <w:rPr>
          <w:sz w:val="24"/>
          <w:szCs w:val="24"/>
        </w:rPr>
        <w:t>N</w:t>
      </w:r>
      <w:r w:rsidR="00D73800">
        <w:rPr>
          <w:sz w:val="24"/>
          <w:szCs w:val="24"/>
        </w:rPr>
        <w:t>äiteks</w:t>
      </w:r>
      <w:r w:rsidR="00AD1074">
        <w:rPr>
          <w:sz w:val="24"/>
          <w:szCs w:val="24"/>
        </w:rPr>
        <w:t xml:space="preserve">: </w:t>
      </w:r>
      <w:r w:rsidR="004056BA">
        <w:rPr>
          <w:sz w:val="24"/>
          <w:szCs w:val="24"/>
        </w:rPr>
        <w:t>18 m</w:t>
      </w:r>
      <w:r w:rsidR="004056BA" w:rsidRPr="00D8091F">
        <w:rPr>
          <w:sz w:val="24"/>
          <w:szCs w:val="24"/>
          <w:vertAlign w:val="superscript"/>
        </w:rPr>
        <w:t>2</w:t>
      </w:r>
      <w:r w:rsidR="00D8091F">
        <w:rPr>
          <w:sz w:val="24"/>
          <w:szCs w:val="24"/>
        </w:rPr>
        <w:t xml:space="preserve"> ehitisealuse pinnaga ja </w:t>
      </w:r>
      <w:r w:rsidR="00C62E84">
        <w:rPr>
          <w:sz w:val="24"/>
          <w:szCs w:val="24"/>
        </w:rPr>
        <w:t>kuni</w:t>
      </w:r>
      <w:r w:rsidR="00D8091F">
        <w:rPr>
          <w:sz w:val="24"/>
          <w:szCs w:val="24"/>
        </w:rPr>
        <w:t xml:space="preserve"> 5 m kõrguse</w:t>
      </w:r>
      <w:r w:rsidR="004056BA">
        <w:rPr>
          <w:sz w:val="24"/>
          <w:szCs w:val="24"/>
        </w:rPr>
        <w:t xml:space="preserve"> hoone ehitisealune pind</w:t>
      </w:r>
      <w:r w:rsidR="00CB50DF">
        <w:rPr>
          <w:sz w:val="24"/>
          <w:szCs w:val="24"/>
        </w:rPr>
        <w:t xml:space="preserve"> suureneb laiendamise tulemusena 25 </w:t>
      </w:r>
      <w:r w:rsidR="0050041C">
        <w:rPr>
          <w:sz w:val="24"/>
          <w:szCs w:val="24"/>
        </w:rPr>
        <w:t>ruutmeetrini</w:t>
      </w:r>
      <w:r w:rsidR="00CB50DF">
        <w:rPr>
          <w:sz w:val="24"/>
          <w:szCs w:val="24"/>
        </w:rPr>
        <w:t>, tule</w:t>
      </w:r>
      <w:r w:rsidR="00D8091F">
        <w:rPr>
          <w:sz w:val="24"/>
          <w:szCs w:val="24"/>
        </w:rPr>
        <w:t>b menetlusliigi valikul lähtuda kategooriast „</w:t>
      </w:r>
      <w:r w:rsidR="00D8091F" w:rsidRPr="00D8091F">
        <w:rPr>
          <w:sz w:val="24"/>
          <w:szCs w:val="24"/>
        </w:rPr>
        <w:t>Ehitisealuse pinnaga 20–60 m</w:t>
      </w:r>
      <w:r w:rsidR="00D8091F" w:rsidRPr="00D8091F">
        <w:rPr>
          <w:sz w:val="24"/>
          <w:szCs w:val="24"/>
          <w:vertAlign w:val="superscript"/>
        </w:rPr>
        <w:t>2</w:t>
      </w:r>
      <w:r w:rsidR="00D8091F" w:rsidRPr="00D8091F">
        <w:rPr>
          <w:sz w:val="24"/>
          <w:szCs w:val="24"/>
        </w:rPr>
        <w:t xml:space="preserve"> ja kuni 5 m</w:t>
      </w:r>
      <w:r w:rsidR="00014CD2">
        <w:rPr>
          <w:sz w:val="24"/>
          <w:szCs w:val="24"/>
        </w:rPr>
        <w:t xml:space="preserve"> </w:t>
      </w:r>
      <w:r w:rsidR="00D8091F">
        <w:rPr>
          <w:sz w:val="24"/>
          <w:szCs w:val="24"/>
        </w:rPr>
        <w:t>k</w:t>
      </w:r>
      <w:r w:rsidR="00D8091F" w:rsidRPr="00D8091F">
        <w:rPr>
          <w:sz w:val="24"/>
          <w:szCs w:val="24"/>
        </w:rPr>
        <w:t>õrge</w:t>
      </w:r>
      <w:r w:rsidR="00D8091F">
        <w:rPr>
          <w:sz w:val="24"/>
          <w:szCs w:val="24"/>
        </w:rPr>
        <w:t>“.</w:t>
      </w:r>
    </w:p>
    <w:p w14:paraId="0C36B5D2" w14:textId="3603DE59" w:rsidR="00456F69" w:rsidRPr="009677B1" w:rsidRDefault="00BF571E" w:rsidP="00FE6758">
      <w:pPr>
        <w:rPr>
          <w:sz w:val="24"/>
          <w:szCs w:val="24"/>
        </w:rPr>
        <w:sectPr w:rsidR="00456F69" w:rsidRPr="009677B1">
          <w:type w:val="continuous"/>
          <w:pgSz w:w="16850" w:h="11900" w:orient="landscape"/>
          <w:pgMar w:top="1320" w:right="920" w:bottom="280" w:left="940" w:header="708" w:footer="708" w:gutter="0"/>
          <w:cols w:space="708"/>
        </w:sectPr>
      </w:pPr>
      <w:r w:rsidRPr="00814412">
        <w:rPr>
          <w:sz w:val="24"/>
          <w:szCs w:val="24"/>
        </w:rPr>
        <w:t>** Tabelis toodud numbrilis</w:t>
      </w:r>
      <w:r w:rsidR="00BE6B4A">
        <w:rPr>
          <w:sz w:val="24"/>
          <w:szCs w:val="24"/>
        </w:rPr>
        <w:t>te</w:t>
      </w:r>
      <w:r w:rsidRPr="00814412">
        <w:rPr>
          <w:sz w:val="24"/>
          <w:szCs w:val="24"/>
        </w:rPr>
        <w:t xml:space="preserve"> väärtuste lugemisel tuleb juhinduda järgmisest näitest: 20,0 m</w:t>
      </w:r>
      <w:r w:rsidRPr="00814412">
        <w:rPr>
          <w:sz w:val="24"/>
          <w:szCs w:val="24"/>
          <w:vertAlign w:val="superscript"/>
        </w:rPr>
        <w:t>2</w:t>
      </w:r>
      <w:r w:rsidRPr="00814412">
        <w:rPr>
          <w:sz w:val="24"/>
          <w:szCs w:val="24"/>
        </w:rPr>
        <w:t xml:space="preserve"> suuruse ehitisealuse pinnaga</w:t>
      </w:r>
      <w:r w:rsidR="00CE41E3">
        <w:rPr>
          <w:sz w:val="24"/>
          <w:szCs w:val="24"/>
        </w:rPr>
        <w:t xml:space="preserve"> ja </w:t>
      </w:r>
      <w:r w:rsidR="0050041C">
        <w:rPr>
          <w:sz w:val="24"/>
          <w:szCs w:val="24"/>
        </w:rPr>
        <w:t>kuni</w:t>
      </w:r>
      <w:r w:rsidR="00CE41E3">
        <w:rPr>
          <w:sz w:val="24"/>
          <w:szCs w:val="24"/>
        </w:rPr>
        <w:t xml:space="preserve"> 5 m kõrgusel</w:t>
      </w:r>
      <w:r w:rsidRPr="00814412">
        <w:rPr>
          <w:sz w:val="24"/>
          <w:szCs w:val="24"/>
        </w:rPr>
        <w:t xml:space="preserve"> hoonel teavituskohustus puudub, kuid seda ületav ehk 20,1 m</w:t>
      </w:r>
      <w:r w:rsidRPr="00814412">
        <w:rPr>
          <w:sz w:val="24"/>
          <w:szCs w:val="24"/>
          <w:vertAlign w:val="superscript"/>
        </w:rPr>
        <w:t>2</w:t>
      </w:r>
      <w:r w:rsidRPr="00814412">
        <w:rPr>
          <w:sz w:val="24"/>
          <w:szCs w:val="24"/>
        </w:rPr>
        <w:t xml:space="preserve"> suuruse ehitisealuse pinnaga</w:t>
      </w:r>
      <w:r w:rsidR="00CE41E3">
        <w:rPr>
          <w:sz w:val="24"/>
          <w:szCs w:val="24"/>
        </w:rPr>
        <w:t xml:space="preserve"> ja </w:t>
      </w:r>
      <w:r w:rsidR="0050041C">
        <w:rPr>
          <w:sz w:val="24"/>
          <w:szCs w:val="24"/>
        </w:rPr>
        <w:t>kuni</w:t>
      </w:r>
      <w:r w:rsidR="00CE41E3">
        <w:rPr>
          <w:sz w:val="24"/>
          <w:szCs w:val="24"/>
        </w:rPr>
        <w:t xml:space="preserve"> 5 m kõrgune</w:t>
      </w:r>
      <w:r w:rsidRPr="00814412">
        <w:rPr>
          <w:sz w:val="24"/>
          <w:szCs w:val="24"/>
        </w:rPr>
        <w:t xml:space="preserve"> hoone liigitub järgmisesse kategooriasse ja selle püstitamisele kohaldub ehitusteatise ja ehitusprojekti esitamise nõu</w:t>
      </w:r>
      <w:r w:rsidR="002B6486">
        <w:rPr>
          <w:sz w:val="24"/>
          <w:szCs w:val="24"/>
        </w:rPr>
        <w:t>e</w:t>
      </w:r>
      <w:r w:rsidR="00FE6758">
        <w:rPr>
          <w:sz w:val="24"/>
          <w:szCs w:val="24"/>
        </w:rPr>
        <w:t>.</w:t>
      </w:r>
    </w:p>
    <w:p w14:paraId="59258A7B" w14:textId="5E61F331" w:rsidR="00456F69" w:rsidRDefault="00456F69" w:rsidP="00910C4B">
      <w:pPr>
        <w:spacing w:before="90"/>
        <w:ind w:right="213"/>
        <w:rPr>
          <w:sz w:val="24"/>
        </w:rPr>
        <w:sectPr w:rsidR="00456F69">
          <w:type w:val="continuous"/>
          <w:pgSz w:w="16850" w:h="11900" w:orient="landscape"/>
          <w:pgMar w:top="1320" w:right="920" w:bottom="280" w:left="940" w:header="708" w:footer="708" w:gutter="0"/>
          <w:cols w:num="2" w:space="708" w:equalWidth="0">
            <w:col w:w="11020" w:space="40"/>
            <w:col w:w="3930"/>
          </w:cols>
        </w:sectPr>
      </w:pPr>
    </w:p>
    <w:p w14:paraId="355DE351" w14:textId="77777777" w:rsidR="00910C4B" w:rsidRDefault="00910C4B">
      <w:pPr>
        <w:spacing w:before="49" w:after="1"/>
        <w:rPr>
          <w:sz w:val="20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126"/>
        <w:gridCol w:w="2128"/>
        <w:gridCol w:w="2123"/>
        <w:gridCol w:w="1984"/>
        <w:gridCol w:w="1982"/>
        <w:gridCol w:w="1922"/>
      </w:tblGrid>
      <w:tr w:rsidR="00456F69" w14:paraId="00FBA38B" w14:textId="77777777" w:rsidTr="006B47CA">
        <w:trPr>
          <w:trHeight w:val="781"/>
        </w:trPr>
        <w:tc>
          <w:tcPr>
            <w:tcW w:w="2462" w:type="dxa"/>
            <w:tcBorders>
              <w:tl2br w:val="single" w:sz="4" w:space="0" w:color="auto"/>
            </w:tcBorders>
            <w:shd w:val="clear" w:color="auto" w:fill="C6D9F1" w:themeFill="text2" w:themeFillTint="33"/>
          </w:tcPr>
          <w:p w14:paraId="48078BA4" w14:textId="77777777" w:rsidR="00456F69" w:rsidRDefault="00241688">
            <w:pPr>
              <w:pStyle w:val="TableParagraph"/>
              <w:spacing w:line="273" w:lineRule="exact"/>
              <w:ind w:left="1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Tegevus</w:t>
            </w:r>
          </w:p>
          <w:p w14:paraId="6484F1CF" w14:textId="77777777" w:rsidR="00456F69" w:rsidRDefault="00241688">
            <w:pPr>
              <w:pStyle w:val="TableParagraph"/>
              <w:spacing w:before="230" w:line="259" w:lineRule="exac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436CB95C" wp14:editId="3D0FC78D">
                      <wp:simplePos x="0" y="0"/>
                      <wp:positionH relativeFrom="column">
                        <wp:posOffset>-1530</wp:posOffset>
                      </wp:positionH>
                      <wp:positionV relativeFrom="paragraph">
                        <wp:posOffset>-178014</wp:posOffset>
                      </wp:positionV>
                      <wp:extent cx="1554480" cy="5060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4480" cy="506095"/>
                                <a:chOff x="0" y="0"/>
                                <a:chExt cx="1554480" cy="506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095" y="4572"/>
                                  <a:ext cx="154432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4320" h="497205">
                                      <a:moveTo>
                                        <a:pt x="1543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6824"/>
                                      </a:lnTo>
                                      <a:lnTo>
                                        <a:pt x="1543812" y="496824"/>
                                      </a:lnTo>
                                      <a:lnTo>
                                        <a:pt x="1543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9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54559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5590" h="497205">
                                      <a:moveTo>
                                        <a:pt x="0" y="0"/>
                                      </a:moveTo>
                                      <a:lnTo>
                                        <a:pt x="1545336" y="496823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E6963" id="Group 1" o:spid="_x0000_s1026" style="position:absolute;margin-left:-.1pt;margin-top:-14pt;width:122.4pt;height:39.85pt;z-index:-251659264;mso-wrap-distance-left:0;mso-wrap-distance-right:0" coordsize="15544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">
                      <v:shape id="Graphic 2" o:spid="_x0000_s1027" style="position:absolute;left:60;top:45;width:15444;height:4972;visibility:visible;mso-wrap-style:square;v-text-anchor:top" coordsize="154432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" path="m1543812,l,,,496824r1543812,l1543812,xe" fillcolor="#c6d9f1" stroked="f">
                        <v:path arrowok="t"/>
                      </v:shape>
                      <v:shape id="Graphic 3" o:spid="_x0000_s1028" style="position:absolute;left:45;top:45;width:15456;height:4972;visibility:visible;mso-wrap-style:square;v-text-anchor:top" coordsize="154559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" path="m,l1545336,496823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Hoone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B3D8D3B" w14:textId="77777777" w:rsidR="00456F69" w:rsidRDefault="00241688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Püstitamine Rajamine</w:t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635FF403" w14:textId="57A40E85" w:rsidR="00456F69" w:rsidRDefault="002416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  <w:r w:rsidR="009D2D9A">
              <w:rPr>
                <w:b/>
                <w:spacing w:val="-2"/>
                <w:sz w:val="24"/>
              </w:rPr>
              <w:t xml:space="preserve"> ainult tehnosüsteemi osa</w:t>
            </w:r>
            <w:r w:rsidR="00272AA0">
              <w:rPr>
                <w:b/>
                <w:spacing w:val="-2"/>
                <w:sz w:val="24"/>
              </w:rPr>
              <w:t>s</w:t>
            </w:r>
          </w:p>
        </w:tc>
        <w:tc>
          <w:tcPr>
            <w:tcW w:w="2123" w:type="dxa"/>
            <w:shd w:val="clear" w:color="auto" w:fill="C6D9F1" w:themeFill="text2" w:themeFillTint="33"/>
          </w:tcPr>
          <w:p w14:paraId="73210049" w14:textId="5439B36A" w:rsidR="00456F69" w:rsidRDefault="009D2D9A">
            <w:pPr>
              <w:pStyle w:val="TableParagraph"/>
              <w:spacing w:line="240" w:lineRule="auto"/>
              <w:ind w:left="109" w:right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Ümberehitamine või l</w:t>
            </w:r>
            <w:r w:rsidR="00241688">
              <w:rPr>
                <w:b/>
                <w:spacing w:val="-2"/>
                <w:sz w:val="24"/>
              </w:rPr>
              <w:t xml:space="preserve">aiendamine </w:t>
            </w:r>
            <w:r w:rsidR="00241688">
              <w:rPr>
                <w:b/>
                <w:sz w:val="24"/>
              </w:rPr>
              <w:t>kuni 33%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5414F19F" w14:textId="65B6D18D" w:rsidR="00456F69" w:rsidRDefault="00436EC4" w:rsidP="7EF9C7F3">
            <w:pPr>
              <w:pStyle w:val="TableParagraph"/>
              <w:spacing w:line="240" w:lineRule="auto"/>
              <w:ind w:right="2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L</w:t>
            </w:r>
            <w:r w:rsidR="00241688" w:rsidRPr="7EF9C7F3">
              <w:rPr>
                <w:b/>
                <w:bCs/>
                <w:spacing w:val="-2"/>
                <w:sz w:val="24"/>
                <w:szCs w:val="24"/>
              </w:rPr>
              <w:t xml:space="preserve">aiendamine </w:t>
            </w:r>
            <w:r w:rsidR="00241688" w:rsidRPr="7EF9C7F3">
              <w:rPr>
                <w:b/>
                <w:bCs/>
                <w:sz w:val="24"/>
                <w:szCs w:val="24"/>
              </w:rPr>
              <w:t>üle 33%</w:t>
            </w:r>
          </w:p>
        </w:tc>
        <w:tc>
          <w:tcPr>
            <w:tcW w:w="1982" w:type="dxa"/>
            <w:shd w:val="clear" w:color="auto" w:fill="C6D9F1" w:themeFill="text2" w:themeFillTint="33"/>
          </w:tcPr>
          <w:p w14:paraId="42863967" w14:textId="300D743E" w:rsidR="00456F69" w:rsidRDefault="00E8001E">
            <w:pPr>
              <w:pStyle w:val="TableParagraph"/>
              <w:spacing w:line="240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Üksiku o</w:t>
            </w:r>
            <w:r w:rsidR="00241688">
              <w:rPr>
                <w:b/>
                <w:sz w:val="24"/>
              </w:rPr>
              <w:t>sa</w:t>
            </w:r>
            <w:r w:rsidR="00241688">
              <w:rPr>
                <w:b/>
                <w:spacing w:val="-15"/>
                <w:sz w:val="24"/>
              </w:rPr>
              <w:t xml:space="preserve"> </w:t>
            </w:r>
            <w:r w:rsidR="00241688">
              <w:rPr>
                <w:b/>
                <w:sz w:val="24"/>
              </w:rPr>
              <w:t xml:space="preserve">asendamine </w:t>
            </w:r>
            <w:r w:rsidR="00241688"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1922" w:type="dxa"/>
            <w:shd w:val="clear" w:color="auto" w:fill="C6D9F1" w:themeFill="text2" w:themeFillTint="33"/>
          </w:tcPr>
          <w:p w14:paraId="3254F9B0" w14:textId="77777777" w:rsidR="00456F69" w:rsidRDefault="00241688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tr w:rsidR="00456F69" w14:paraId="1548017A" w14:textId="77777777" w:rsidTr="006B47CA">
        <w:trPr>
          <w:trHeight w:val="827"/>
        </w:trPr>
        <w:tc>
          <w:tcPr>
            <w:tcW w:w="2462" w:type="dxa"/>
            <w:shd w:val="clear" w:color="auto" w:fill="DBE5F1" w:themeFill="accent1" w:themeFillTint="33"/>
          </w:tcPr>
          <w:p w14:paraId="6EF12A89" w14:textId="69477BF4" w:rsidR="00456F69" w:rsidRDefault="00241688" w:rsidP="7EF9C7F3">
            <w:pPr>
              <w:pStyle w:val="TableParagraph"/>
              <w:spacing w:line="276" w:lineRule="exact"/>
              <w:rPr>
                <w:b/>
                <w:bCs/>
                <w:sz w:val="24"/>
                <w:szCs w:val="24"/>
              </w:rPr>
            </w:pPr>
            <w:r w:rsidRPr="7EF9C7F3">
              <w:rPr>
                <w:b/>
                <w:bCs/>
                <w:sz w:val="24"/>
                <w:szCs w:val="24"/>
              </w:rPr>
              <w:t>Ehitisealuse</w:t>
            </w:r>
            <w:r w:rsidRPr="7EF9C7F3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7EF9C7F3">
              <w:rPr>
                <w:b/>
                <w:bCs/>
                <w:sz w:val="24"/>
                <w:szCs w:val="24"/>
              </w:rPr>
              <w:t>pinnaga 0–20 m</w:t>
            </w:r>
            <w:r w:rsidRPr="7EF9C7F3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Pr="7EF9C7F3">
              <w:rPr>
                <w:b/>
                <w:bCs/>
                <w:sz w:val="24"/>
                <w:szCs w:val="24"/>
              </w:rPr>
              <w:t xml:space="preserve"> ja</w:t>
            </w:r>
            <w:r w:rsidRPr="7EF9C7F3"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7EF9C7F3">
              <w:rPr>
                <w:b/>
                <w:bCs/>
                <w:sz w:val="24"/>
                <w:szCs w:val="24"/>
              </w:rPr>
              <w:t xml:space="preserve">kuni 5 m </w:t>
            </w:r>
            <w:r w:rsidRPr="7EF9C7F3">
              <w:rPr>
                <w:b/>
                <w:bCs/>
                <w:spacing w:val="-4"/>
                <w:sz w:val="24"/>
                <w:szCs w:val="24"/>
              </w:rPr>
              <w:t>kõrge</w:t>
            </w:r>
          </w:p>
        </w:tc>
        <w:tc>
          <w:tcPr>
            <w:tcW w:w="2126" w:type="dxa"/>
          </w:tcPr>
          <w:p w14:paraId="34F9AB07" w14:textId="77777777" w:rsidR="00456F69" w:rsidRDefault="002416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128" w:type="dxa"/>
          </w:tcPr>
          <w:p w14:paraId="6922FCB0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123" w:type="dxa"/>
          </w:tcPr>
          <w:p w14:paraId="7E44E146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4" w:type="dxa"/>
          </w:tcPr>
          <w:p w14:paraId="33832581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2" w:type="dxa"/>
          </w:tcPr>
          <w:p w14:paraId="49428F11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22" w:type="dxa"/>
          </w:tcPr>
          <w:p w14:paraId="19776AC7" w14:textId="77777777" w:rsidR="00456F69" w:rsidRDefault="0024168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456F69" w14:paraId="1C71783B" w14:textId="77777777" w:rsidTr="006B47CA">
        <w:trPr>
          <w:trHeight w:val="827"/>
        </w:trPr>
        <w:tc>
          <w:tcPr>
            <w:tcW w:w="2462" w:type="dxa"/>
            <w:shd w:val="clear" w:color="auto" w:fill="DBE5F1" w:themeFill="accent1" w:themeFillTint="33"/>
          </w:tcPr>
          <w:p w14:paraId="066D6D1B" w14:textId="1C0819D5" w:rsidR="00456F69" w:rsidRDefault="00241688">
            <w:pPr>
              <w:pStyle w:val="TableParagraph"/>
              <w:spacing w:line="240" w:lineRule="auto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 pinnaga 20–60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</w:p>
          <w:p w14:paraId="2EFF58BC" w14:textId="77777777" w:rsidR="00456F69" w:rsidRDefault="002416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kõrge</w:t>
            </w:r>
          </w:p>
        </w:tc>
        <w:tc>
          <w:tcPr>
            <w:tcW w:w="2126" w:type="dxa"/>
          </w:tcPr>
          <w:p w14:paraId="14FBF96B" w14:textId="77777777" w:rsidR="00456F69" w:rsidRDefault="00241688">
            <w:pPr>
              <w:pStyle w:val="TableParagraph"/>
              <w:spacing w:line="240" w:lineRule="auto"/>
              <w:ind w:left="107" w:right="650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128" w:type="dxa"/>
          </w:tcPr>
          <w:p w14:paraId="219C3E89" w14:textId="77777777" w:rsidR="00456F69" w:rsidRDefault="00241688" w:rsidP="0FDEB5D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FDEB5D7">
              <w:rPr>
                <w:spacing w:val="-2"/>
                <w:sz w:val="24"/>
                <w:szCs w:val="24"/>
              </w:rPr>
              <w:t>Ehitusteatis</w:t>
            </w:r>
          </w:p>
        </w:tc>
        <w:tc>
          <w:tcPr>
            <w:tcW w:w="2123" w:type="dxa"/>
          </w:tcPr>
          <w:p w14:paraId="0217DE3F" w14:textId="77777777" w:rsidR="00456F69" w:rsidRDefault="002416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4" w:type="dxa"/>
          </w:tcPr>
          <w:p w14:paraId="68B5CD82" w14:textId="77777777" w:rsidR="00456F69" w:rsidRDefault="00241688">
            <w:pPr>
              <w:pStyle w:val="TableParagraph"/>
              <w:spacing w:line="240" w:lineRule="auto"/>
              <w:ind w:right="505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1982" w:type="dxa"/>
          </w:tcPr>
          <w:p w14:paraId="2199DE08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22" w:type="dxa"/>
          </w:tcPr>
          <w:p w14:paraId="26E78F4E" w14:textId="77777777" w:rsidR="00456F69" w:rsidRDefault="00241688">
            <w:pPr>
              <w:pStyle w:val="TableParagraph"/>
              <w:spacing w:line="240" w:lineRule="auto"/>
              <w:ind w:left="113" w:right="440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</w:tr>
      <w:tr w:rsidR="00456F69" w14:paraId="46068745" w14:textId="77777777" w:rsidTr="006B47CA">
        <w:trPr>
          <w:trHeight w:val="827"/>
        </w:trPr>
        <w:tc>
          <w:tcPr>
            <w:tcW w:w="2462" w:type="dxa"/>
            <w:shd w:val="clear" w:color="auto" w:fill="DBE5F1" w:themeFill="accent1" w:themeFillTint="33"/>
          </w:tcPr>
          <w:p w14:paraId="481E418E" w14:textId="00C50BC6" w:rsidR="00456F69" w:rsidRDefault="0024168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pinnaga 0–60 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ja üle 5 m </w:t>
            </w:r>
            <w:r>
              <w:rPr>
                <w:b/>
                <w:spacing w:val="-4"/>
                <w:sz w:val="24"/>
              </w:rPr>
              <w:t>kõrge</w:t>
            </w:r>
          </w:p>
        </w:tc>
        <w:tc>
          <w:tcPr>
            <w:tcW w:w="2126" w:type="dxa"/>
          </w:tcPr>
          <w:p w14:paraId="4BC5C16C" w14:textId="77777777" w:rsidR="00456F69" w:rsidRDefault="0024168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128" w:type="dxa"/>
          </w:tcPr>
          <w:p w14:paraId="7C9A2818" w14:textId="77777777" w:rsidR="00456F69" w:rsidRDefault="00241688">
            <w:pPr>
              <w:pStyle w:val="TableParagraph"/>
              <w:spacing w:line="240" w:lineRule="auto"/>
              <w:ind w:right="64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123" w:type="dxa"/>
          </w:tcPr>
          <w:p w14:paraId="41011515" w14:textId="77777777" w:rsidR="00456F69" w:rsidRDefault="00241688">
            <w:pPr>
              <w:pStyle w:val="TableParagraph"/>
              <w:spacing w:line="240" w:lineRule="auto"/>
              <w:ind w:left="109" w:right="645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1984" w:type="dxa"/>
          </w:tcPr>
          <w:p w14:paraId="6192A3EA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1982" w:type="dxa"/>
          </w:tcPr>
          <w:p w14:paraId="51A72751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22" w:type="dxa"/>
          </w:tcPr>
          <w:p w14:paraId="149C2A11" w14:textId="77777777" w:rsidR="00456F69" w:rsidRDefault="0024168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5D1F653B" w14:textId="77777777" w:rsidTr="006B47CA">
        <w:trPr>
          <w:trHeight w:val="551"/>
        </w:trPr>
        <w:tc>
          <w:tcPr>
            <w:tcW w:w="2462" w:type="dxa"/>
            <w:shd w:val="clear" w:color="auto" w:fill="DBE5F1" w:themeFill="accent1" w:themeFillTint="33"/>
          </w:tcPr>
          <w:p w14:paraId="03804BA5" w14:textId="77777777" w:rsidR="00456F69" w:rsidRDefault="0024168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pinnaga</w:t>
            </w:r>
          </w:p>
          <w:p w14:paraId="6BE2A9CB" w14:textId="70455726" w:rsidR="00456F69" w:rsidRPr="00CC012B" w:rsidRDefault="002416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5"/>
                <w:sz w:val="24"/>
              </w:rPr>
              <w:t>m</w:t>
            </w:r>
            <w:r>
              <w:rPr>
                <w:b/>
                <w:spacing w:val="-5"/>
                <w:sz w:val="24"/>
                <w:vertAlign w:val="superscript"/>
              </w:rPr>
              <w:t>2</w:t>
            </w:r>
            <w:r w:rsidR="002F6EF4">
              <w:rPr>
                <w:b/>
                <w:spacing w:val="-5"/>
                <w:sz w:val="24"/>
              </w:rPr>
              <w:t>–</w:t>
            </w:r>
            <w:r w:rsidR="00CC012B">
              <w:rPr>
                <w:b/>
                <w:spacing w:val="-5"/>
                <w:sz w:val="24"/>
              </w:rPr>
              <w:t>500 m</w:t>
            </w:r>
            <w:r w:rsidR="00CC012B">
              <w:rPr>
                <w:b/>
                <w:spacing w:val="-5"/>
                <w:sz w:val="24"/>
                <w:vertAlign w:val="superscript"/>
              </w:rPr>
              <w:t>2</w:t>
            </w:r>
            <w:r w:rsidR="00CC012B">
              <w:rPr>
                <w:b/>
                <w:spacing w:val="-5"/>
                <w:sz w:val="24"/>
              </w:rPr>
              <w:t xml:space="preserve"> ja kuni 12 m</w:t>
            </w:r>
            <w:r w:rsidR="005C26F6">
              <w:rPr>
                <w:b/>
                <w:spacing w:val="-5"/>
                <w:sz w:val="24"/>
              </w:rPr>
              <w:t xml:space="preserve"> kõrge</w:t>
            </w:r>
          </w:p>
        </w:tc>
        <w:tc>
          <w:tcPr>
            <w:tcW w:w="2126" w:type="dxa"/>
          </w:tcPr>
          <w:p w14:paraId="7198BB11" w14:textId="77777777" w:rsidR="00456F69" w:rsidRDefault="0024168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128" w:type="dxa"/>
          </w:tcPr>
          <w:p w14:paraId="0B4D71CA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35131A8A" w14:textId="77777777" w:rsidR="00456F69" w:rsidRDefault="002416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123" w:type="dxa"/>
          </w:tcPr>
          <w:p w14:paraId="38EDF6E7" w14:textId="77777777" w:rsidR="00456F69" w:rsidRDefault="002416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1C25BC6F" w14:textId="77777777" w:rsidR="00456F69" w:rsidRDefault="002416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1984" w:type="dxa"/>
          </w:tcPr>
          <w:p w14:paraId="6EBAB0DC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1982" w:type="dxa"/>
          </w:tcPr>
          <w:p w14:paraId="0B1FCD27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22" w:type="dxa"/>
          </w:tcPr>
          <w:p w14:paraId="5E0E13ED" w14:textId="77777777" w:rsidR="00456F69" w:rsidRDefault="00241688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0D6C2B" w14:paraId="3AD3E53E" w14:textId="77777777" w:rsidTr="006B47CA">
        <w:trPr>
          <w:trHeight w:val="551"/>
        </w:trPr>
        <w:tc>
          <w:tcPr>
            <w:tcW w:w="2462" w:type="dxa"/>
            <w:shd w:val="clear" w:color="auto" w:fill="DBE5F1" w:themeFill="accent1" w:themeFillTint="33"/>
          </w:tcPr>
          <w:p w14:paraId="474576A5" w14:textId="197DC283" w:rsidR="000D6C2B" w:rsidRPr="00AB3ED9" w:rsidRDefault="001436A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 pinnaga</w:t>
            </w:r>
            <w:r w:rsidR="00AB3ED9">
              <w:rPr>
                <w:b/>
                <w:sz w:val="24"/>
              </w:rPr>
              <w:t xml:space="preserve"> üle 500 m</w:t>
            </w:r>
            <w:r w:rsidR="00AB3ED9">
              <w:rPr>
                <w:b/>
                <w:sz w:val="24"/>
                <w:vertAlign w:val="superscript"/>
              </w:rPr>
              <w:t>2</w:t>
            </w:r>
            <w:r w:rsidR="00AB3ED9">
              <w:rPr>
                <w:b/>
                <w:sz w:val="24"/>
              </w:rPr>
              <w:t xml:space="preserve"> </w:t>
            </w:r>
            <w:r w:rsidR="00BB632E">
              <w:rPr>
                <w:b/>
                <w:sz w:val="24"/>
              </w:rPr>
              <w:t>või</w:t>
            </w:r>
            <w:r w:rsidR="00436EC4">
              <w:rPr>
                <w:b/>
                <w:sz w:val="24"/>
              </w:rPr>
              <w:t xml:space="preserve"> üle 12 m kõrge</w:t>
            </w:r>
          </w:p>
        </w:tc>
        <w:tc>
          <w:tcPr>
            <w:tcW w:w="2126" w:type="dxa"/>
          </w:tcPr>
          <w:p w14:paraId="4EE57201" w14:textId="29AD2127" w:rsidR="000D6C2B" w:rsidRDefault="00436EC4">
            <w:pPr>
              <w:pStyle w:val="TableParagraph"/>
              <w:spacing w:line="267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128" w:type="dxa"/>
          </w:tcPr>
          <w:p w14:paraId="535376F0" w14:textId="31C153E7" w:rsidR="000D6C2B" w:rsidRDefault="00436E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Ehitusteatis ja ehitusprojekt</w:t>
            </w:r>
          </w:p>
        </w:tc>
        <w:tc>
          <w:tcPr>
            <w:tcW w:w="2123" w:type="dxa"/>
          </w:tcPr>
          <w:p w14:paraId="4406C894" w14:textId="66E83BD6" w:rsidR="000D6C2B" w:rsidRDefault="00970F7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Ehitusluba</w:t>
            </w:r>
          </w:p>
        </w:tc>
        <w:tc>
          <w:tcPr>
            <w:tcW w:w="1984" w:type="dxa"/>
          </w:tcPr>
          <w:p w14:paraId="5349A51D" w14:textId="56AB597F" w:rsidR="000D6C2B" w:rsidRDefault="00970F7B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1982" w:type="dxa"/>
          </w:tcPr>
          <w:p w14:paraId="4B503116" w14:textId="6D1ABA7C" w:rsidR="000D6C2B" w:rsidRDefault="0057068F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22" w:type="dxa"/>
          </w:tcPr>
          <w:p w14:paraId="5E77F3E1" w14:textId="2468CC2D" w:rsidR="000D6C2B" w:rsidRDefault="0057068F">
            <w:pPr>
              <w:pStyle w:val="TableParagraph"/>
              <w:spacing w:line="267" w:lineRule="exact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</w:tbl>
    <w:p w14:paraId="19813AAA" w14:textId="77777777" w:rsidR="00456F69" w:rsidRDefault="00456F69">
      <w:pPr>
        <w:rPr>
          <w:sz w:val="24"/>
        </w:rPr>
        <w:sectPr w:rsidR="00456F69">
          <w:type w:val="continuous"/>
          <w:pgSz w:w="16850" w:h="11900" w:orient="landscape"/>
          <w:pgMar w:top="1320" w:right="920" w:bottom="280" w:left="940" w:header="708" w:footer="708" w:gutter="0"/>
          <w:cols w:space="708"/>
        </w:sectPr>
      </w:pPr>
    </w:p>
    <w:p w14:paraId="69150020" w14:textId="77777777" w:rsidR="00456F69" w:rsidRDefault="00456F69">
      <w:pPr>
        <w:spacing w:before="8"/>
        <w:rPr>
          <w:sz w:val="20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2553"/>
        <w:gridCol w:w="2267"/>
        <w:gridCol w:w="2267"/>
        <w:gridCol w:w="2461"/>
        <w:gridCol w:w="2007"/>
      </w:tblGrid>
      <w:tr w:rsidR="00456F69" w14:paraId="6A7657F1" w14:textId="77777777">
        <w:trPr>
          <w:trHeight w:val="827"/>
        </w:trPr>
        <w:tc>
          <w:tcPr>
            <w:tcW w:w="3206" w:type="dxa"/>
          </w:tcPr>
          <w:p w14:paraId="65B2B832" w14:textId="77777777" w:rsidR="00456F69" w:rsidRDefault="00241688">
            <w:pPr>
              <w:pStyle w:val="TableParagraph"/>
              <w:spacing w:line="273" w:lineRule="exact"/>
              <w:ind w:left="2087"/>
              <w:rPr>
                <w:b/>
                <w:sz w:val="24"/>
              </w:rPr>
            </w:pPr>
            <w:bookmarkStart w:id="0" w:name="_Hlk181622244"/>
            <w:r>
              <w:rPr>
                <w:b/>
                <w:spacing w:val="-2"/>
                <w:sz w:val="24"/>
              </w:rPr>
              <w:t>Tegevus</w:t>
            </w:r>
          </w:p>
          <w:p w14:paraId="14513793" w14:textId="77777777" w:rsidR="00456F69" w:rsidRDefault="00241688">
            <w:pPr>
              <w:pStyle w:val="TableParagraph"/>
              <w:spacing w:before="230" w:line="240" w:lineRule="auto"/>
              <w:ind w:left="10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216750DB" wp14:editId="139592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-176490</wp:posOffset>
                      </wp:positionV>
                      <wp:extent cx="2036445" cy="5321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6445" cy="532130"/>
                                <a:chOff x="0" y="0"/>
                                <a:chExt cx="2036445" cy="5321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47" y="3047"/>
                                  <a:ext cx="2032000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00" h="525780">
                                      <a:moveTo>
                                        <a:pt x="2031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5779"/>
                                      </a:lnTo>
                                      <a:lnTo>
                                        <a:pt x="2031492" y="525779"/>
                                      </a:lnTo>
                                      <a:lnTo>
                                        <a:pt x="2031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A1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2030095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 h="525780">
                                      <a:moveTo>
                                        <a:pt x="0" y="0"/>
                                      </a:moveTo>
                                      <a:lnTo>
                                        <a:pt x="2029968" y="52578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1F8D5" id="Group 4" o:spid="_x0000_s1026" style="position:absolute;margin-left:0;margin-top:-13.9pt;width:160.35pt;height:41.9pt;z-index:-251658239;mso-wrap-distance-left:0;mso-wrap-distance-right:0" coordsize="2036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">
                      <v:shape id="Graphic 5" o:spid="_x0000_s1027" style="position:absolute;left:30;top:30;width:20320;height:5258;visibility:visible;mso-wrap-style:square;v-text-anchor:top" coordsize="203200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" path="m2031492,l,,,525779r2031492,l2031492,xe" fillcolor="#b2a1c7" stroked="f">
                        <v:path arrowok="t"/>
                      </v:shape>
                      <v:shape id="Graphic 6" o:spid="_x0000_s1028" style="position:absolute;left:30;top:30;width:20301;height:5258;visibility:visible;mso-wrap-style:square;v-text-anchor:top" coordsize="203009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" path="m,l2029968,52578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Rajatis</w:t>
            </w:r>
          </w:p>
        </w:tc>
        <w:tc>
          <w:tcPr>
            <w:tcW w:w="2553" w:type="dxa"/>
            <w:shd w:val="clear" w:color="auto" w:fill="B2A1C7"/>
          </w:tcPr>
          <w:p w14:paraId="0ACDBAFA" w14:textId="77777777" w:rsidR="00456F69" w:rsidRDefault="00241688">
            <w:pPr>
              <w:pStyle w:val="TableParagraph"/>
              <w:spacing w:line="276" w:lineRule="exact"/>
              <w:ind w:righ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Püstitamine Rajamine Paigaldamine</w:t>
            </w:r>
          </w:p>
        </w:tc>
        <w:tc>
          <w:tcPr>
            <w:tcW w:w="2267" w:type="dxa"/>
            <w:shd w:val="clear" w:color="auto" w:fill="B2A1C7"/>
          </w:tcPr>
          <w:p w14:paraId="118AC19E" w14:textId="77777777" w:rsidR="00456F69" w:rsidRDefault="0024168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267" w:type="dxa"/>
            <w:shd w:val="clear" w:color="auto" w:fill="B2A1C7"/>
          </w:tcPr>
          <w:p w14:paraId="1332981A" w14:textId="77777777" w:rsidR="00456F69" w:rsidRDefault="0024168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461" w:type="dxa"/>
            <w:shd w:val="clear" w:color="auto" w:fill="B2A1C7"/>
          </w:tcPr>
          <w:p w14:paraId="1701DEC9" w14:textId="6C1DC6B0" w:rsidR="00456F69" w:rsidRDefault="00E8001E">
            <w:pPr>
              <w:pStyle w:val="TableParagraph"/>
              <w:spacing w:line="240" w:lineRule="auto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Üksiku o</w:t>
            </w:r>
            <w:r w:rsidR="00241688">
              <w:rPr>
                <w:b/>
                <w:sz w:val="24"/>
              </w:rPr>
              <w:t>sa</w:t>
            </w:r>
            <w:r w:rsidR="00241688">
              <w:rPr>
                <w:b/>
                <w:spacing w:val="-15"/>
                <w:sz w:val="24"/>
              </w:rPr>
              <w:t xml:space="preserve"> </w:t>
            </w:r>
            <w:r w:rsidR="00241688">
              <w:rPr>
                <w:b/>
                <w:sz w:val="24"/>
              </w:rPr>
              <w:t xml:space="preserve">asendamine </w:t>
            </w:r>
            <w:r w:rsidR="00241688"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2007" w:type="dxa"/>
            <w:shd w:val="clear" w:color="auto" w:fill="B2A1C7"/>
          </w:tcPr>
          <w:p w14:paraId="3DCC877B" w14:textId="77777777" w:rsidR="00456F69" w:rsidRDefault="0024168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bookmarkEnd w:id="0"/>
      <w:tr w:rsidR="00456F69" w14:paraId="219A76A3" w14:textId="77777777" w:rsidTr="009A17EA">
        <w:trPr>
          <w:trHeight w:val="395"/>
        </w:trPr>
        <w:tc>
          <w:tcPr>
            <w:tcW w:w="14761" w:type="dxa"/>
            <w:gridSpan w:val="6"/>
            <w:shd w:val="clear" w:color="auto" w:fill="B2A1C7" w:themeFill="accent4" w:themeFillTint="99"/>
          </w:tcPr>
          <w:p w14:paraId="5918A5B8" w14:textId="77777777" w:rsidR="00456F69" w:rsidRDefault="00241688">
            <w:pPr>
              <w:pStyle w:val="TableParagraph"/>
              <w:spacing w:before="56" w:line="240" w:lineRule="auto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Raudteerajatis</w:t>
            </w:r>
          </w:p>
        </w:tc>
      </w:tr>
      <w:tr w:rsidR="00456F69" w14:paraId="508F7460" w14:textId="77777777">
        <w:trPr>
          <w:trHeight w:val="551"/>
        </w:trPr>
        <w:tc>
          <w:tcPr>
            <w:tcW w:w="3206" w:type="dxa"/>
            <w:shd w:val="clear" w:color="auto" w:fill="CCC0D9"/>
          </w:tcPr>
          <w:p w14:paraId="497A1987" w14:textId="789F302F" w:rsidR="00456F69" w:rsidRDefault="0024168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Rongiliikluse juhtimissüsteemid</w:t>
            </w:r>
            <w:r w:rsidR="00050351">
              <w:rPr>
                <w:b/>
                <w:spacing w:val="-2"/>
                <w:sz w:val="24"/>
              </w:rPr>
              <w:t>, sh elektritsentralisatsioon</w:t>
            </w:r>
          </w:p>
        </w:tc>
        <w:tc>
          <w:tcPr>
            <w:tcW w:w="2553" w:type="dxa"/>
          </w:tcPr>
          <w:p w14:paraId="6C323857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5DA85BD0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1ED71E4B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3DB1F405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6EEB364F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1FDA530C" w14:textId="77777777">
        <w:trPr>
          <w:trHeight w:val="275"/>
        </w:trPr>
        <w:tc>
          <w:tcPr>
            <w:tcW w:w="3206" w:type="dxa"/>
            <w:shd w:val="clear" w:color="auto" w:fill="CCC0D9"/>
          </w:tcPr>
          <w:p w14:paraId="2A70747F" w14:textId="77777777" w:rsidR="00456F69" w:rsidRDefault="0024168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Kontaktvõrk,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veoalajaam</w:t>
            </w:r>
          </w:p>
        </w:tc>
        <w:tc>
          <w:tcPr>
            <w:tcW w:w="2553" w:type="dxa"/>
          </w:tcPr>
          <w:p w14:paraId="3731FC03" w14:textId="77777777" w:rsidR="00456F69" w:rsidRDefault="002416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139DCAB2" w14:textId="77777777" w:rsidR="00456F69" w:rsidRDefault="0024168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2775CCB5" w14:textId="77777777" w:rsidR="00456F69" w:rsidRDefault="002416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6D3AFE83" w14:textId="77777777" w:rsidR="00456F69" w:rsidRDefault="002416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0B42E1BA" w14:textId="77777777" w:rsidR="00456F69" w:rsidRDefault="0024168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01FF7765" w14:textId="77777777">
        <w:trPr>
          <w:trHeight w:val="278"/>
        </w:trPr>
        <w:tc>
          <w:tcPr>
            <w:tcW w:w="3206" w:type="dxa"/>
            <w:shd w:val="clear" w:color="auto" w:fill="CCC0D9"/>
          </w:tcPr>
          <w:p w14:paraId="15B0A8DC" w14:textId="77777777" w:rsidR="00456F69" w:rsidRDefault="002416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Rööbastee</w:t>
            </w:r>
          </w:p>
        </w:tc>
        <w:tc>
          <w:tcPr>
            <w:tcW w:w="2553" w:type="dxa"/>
          </w:tcPr>
          <w:p w14:paraId="354ACDEC" w14:textId="77777777" w:rsidR="00456F69" w:rsidRDefault="00241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11CAB3F3" w14:textId="77777777" w:rsidR="00456F69" w:rsidRDefault="002416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28662342" w14:textId="77777777" w:rsidR="00456F69" w:rsidRDefault="002416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7163545E" w14:textId="77777777" w:rsidR="00456F69" w:rsidRDefault="00241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0AA89F99" w14:textId="77777777" w:rsidR="00456F69" w:rsidRDefault="0024168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268E2DFA" w14:textId="77777777">
        <w:trPr>
          <w:trHeight w:val="551"/>
        </w:trPr>
        <w:tc>
          <w:tcPr>
            <w:tcW w:w="3206" w:type="dxa"/>
            <w:shd w:val="clear" w:color="auto" w:fill="CCC0D9"/>
          </w:tcPr>
          <w:p w14:paraId="409403C1" w14:textId="77777777" w:rsidR="00456F69" w:rsidRDefault="00241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Raudteeületuskoht</w:t>
            </w:r>
          </w:p>
        </w:tc>
        <w:tc>
          <w:tcPr>
            <w:tcW w:w="2553" w:type="dxa"/>
          </w:tcPr>
          <w:p w14:paraId="0960E773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659BD335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26028D72" w14:textId="77777777" w:rsidR="00456F69" w:rsidRDefault="002416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</w:tcPr>
          <w:p w14:paraId="4AF90530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4E48D3CF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5AF29014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51C3C99F" w14:textId="77777777">
        <w:trPr>
          <w:trHeight w:val="827"/>
        </w:trPr>
        <w:tc>
          <w:tcPr>
            <w:tcW w:w="3206" w:type="dxa"/>
            <w:shd w:val="clear" w:color="auto" w:fill="CCC0D9"/>
          </w:tcPr>
          <w:p w14:paraId="37869A13" w14:textId="77777777" w:rsidR="00456F69" w:rsidRDefault="0024168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Raudteeületuskoha automaatne foorisignalisatsioon</w:t>
            </w:r>
          </w:p>
        </w:tc>
        <w:tc>
          <w:tcPr>
            <w:tcW w:w="2553" w:type="dxa"/>
          </w:tcPr>
          <w:p w14:paraId="41D1A4F7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22B27E4F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34A469BA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2278D3EC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1066C5ED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689A61E9" w14:textId="77777777">
        <w:trPr>
          <w:trHeight w:val="551"/>
        </w:trPr>
        <w:tc>
          <w:tcPr>
            <w:tcW w:w="3206" w:type="dxa"/>
            <w:shd w:val="clear" w:color="auto" w:fill="CCC0D9"/>
          </w:tcPr>
          <w:p w14:paraId="5F1ABF43" w14:textId="77777777" w:rsidR="00456F69" w:rsidRDefault="0024168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(Raudtee)sild,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viadukt,</w:t>
            </w:r>
          </w:p>
          <w:p w14:paraId="202859C3" w14:textId="3A5964D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-tunnel,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jalakäijate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tunnel</w:t>
            </w:r>
          </w:p>
        </w:tc>
        <w:tc>
          <w:tcPr>
            <w:tcW w:w="2553" w:type="dxa"/>
          </w:tcPr>
          <w:p w14:paraId="4708614F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2789FAE1" w14:textId="77777777" w:rsidR="00456F69" w:rsidRDefault="002416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736A41C8" w14:textId="77777777" w:rsidR="00456F69" w:rsidRDefault="002416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4E6A90C3" w14:textId="3830CC7E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</w:t>
            </w:r>
            <w:r w:rsidR="002B75EC">
              <w:rPr>
                <w:spacing w:val="-2"/>
                <w:sz w:val="24"/>
              </w:rPr>
              <w:t>teatis ja ehitusprojekt</w:t>
            </w:r>
          </w:p>
        </w:tc>
        <w:tc>
          <w:tcPr>
            <w:tcW w:w="2007" w:type="dxa"/>
          </w:tcPr>
          <w:p w14:paraId="69407376" w14:textId="77777777" w:rsidR="00456F69" w:rsidRDefault="0024168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085FB7" w14:paraId="4802DB8A" w14:textId="77777777" w:rsidTr="00085FB7">
        <w:trPr>
          <w:trHeight w:val="425"/>
        </w:trPr>
        <w:tc>
          <w:tcPr>
            <w:tcW w:w="3206" w:type="dxa"/>
            <w:shd w:val="clear" w:color="auto" w:fill="CCC0D9"/>
          </w:tcPr>
          <w:p w14:paraId="710C9A2C" w14:textId="2EE1679E" w:rsidR="00085FB7" w:rsidRDefault="00085FB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Truup</w:t>
            </w:r>
          </w:p>
        </w:tc>
        <w:tc>
          <w:tcPr>
            <w:tcW w:w="2553" w:type="dxa"/>
          </w:tcPr>
          <w:p w14:paraId="0B8372E3" w14:textId="48B4B82B" w:rsidR="00085FB7" w:rsidRDefault="00085FB7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 ja ehitusprojekt</w:t>
            </w:r>
          </w:p>
        </w:tc>
        <w:tc>
          <w:tcPr>
            <w:tcW w:w="2267" w:type="dxa"/>
          </w:tcPr>
          <w:p w14:paraId="4CDB2D54" w14:textId="48F64937" w:rsidR="00085FB7" w:rsidRDefault="00085FB7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 ja ehitusprojekt</w:t>
            </w:r>
          </w:p>
        </w:tc>
        <w:tc>
          <w:tcPr>
            <w:tcW w:w="2267" w:type="dxa"/>
          </w:tcPr>
          <w:p w14:paraId="0F66D892" w14:textId="1C1A102F" w:rsidR="00085FB7" w:rsidRDefault="00085FB7">
            <w:pPr>
              <w:pStyle w:val="TableParagraph"/>
              <w:spacing w:line="267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 ja ehitusprojekt</w:t>
            </w:r>
          </w:p>
        </w:tc>
        <w:tc>
          <w:tcPr>
            <w:tcW w:w="2461" w:type="dxa"/>
          </w:tcPr>
          <w:p w14:paraId="778EFF79" w14:textId="776750F0" w:rsidR="00085FB7" w:rsidRDefault="00085FB7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43EBCC21" w14:textId="0C49A690" w:rsidR="00085FB7" w:rsidRDefault="00085FB7">
            <w:pPr>
              <w:pStyle w:val="TableParagraph"/>
              <w:spacing w:line="267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53EF979B" w14:textId="77777777">
        <w:trPr>
          <w:trHeight w:val="551"/>
        </w:trPr>
        <w:tc>
          <w:tcPr>
            <w:tcW w:w="3206" w:type="dxa"/>
            <w:shd w:val="clear" w:color="auto" w:fill="CCC0D9"/>
          </w:tcPr>
          <w:p w14:paraId="6BF4CF94" w14:textId="77777777" w:rsidR="00456F69" w:rsidRDefault="00241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Oote-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laadimisplatvorm,</w:t>
            </w:r>
          </w:p>
          <w:p w14:paraId="29CC4792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estakaad</w:t>
            </w:r>
          </w:p>
        </w:tc>
        <w:tc>
          <w:tcPr>
            <w:tcW w:w="2553" w:type="dxa"/>
          </w:tcPr>
          <w:p w14:paraId="1CE2679C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34AD8EA9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0146ABB6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0F360F15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27ED4151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2EB977AB" w14:textId="77777777">
        <w:trPr>
          <w:trHeight w:val="1106"/>
        </w:trPr>
        <w:tc>
          <w:tcPr>
            <w:tcW w:w="3206" w:type="dxa"/>
            <w:shd w:val="clear" w:color="auto" w:fill="CCC0D9"/>
          </w:tcPr>
          <w:p w14:paraId="2997E8F8" w14:textId="77777777" w:rsidR="00456F69" w:rsidRDefault="00241688">
            <w:pPr>
              <w:pStyle w:val="TableParagraph"/>
              <w:spacing w:line="276" w:lineRule="exact"/>
              <w:ind w:left="107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Muud raudtee </w:t>
            </w:r>
            <w:r>
              <w:rPr>
                <w:b/>
                <w:spacing w:val="-2"/>
                <w:sz w:val="24"/>
              </w:rPr>
              <w:t xml:space="preserve">sihtotstarbeliseks </w:t>
            </w:r>
            <w:r>
              <w:rPr>
                <w:b/>
                <w:sz w:val="24"/>
              </w:rPr>
              <w:t>kasutamiseks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vajalikud </w:t>
            </w:r>
            <w:r>
              <w:rPr>
                <w:b/>
                <w:spacing w:val="-2"/>
                <w:sz w:val="24"/>
              </w:rPr>
              <w:t>rajatised</w:t>
            </w:r>
          </w:p>
        </w:tc>
        <w:tc>
          <w:tcPr>
            <w:tcW w:w="2553" w:type="dxa"/>
          </w:tcPr>
          <w:p w14:paraId="43D1312F" w14:textId="77777777" w:rsidR="00456F69" w:rsidRDefault="00241688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</w:tcPr>
          <w:p w14:paraId="4B58AFAA" w14:textId="77777777" w:rsidR="00456F69" w:rsidRDefault="00241688">
            <w:pPr>
              <w:pStyle w:val="TableParagraph"/>
              <w:spacing w:line="240" w:lineRule="auto"/>
              <w:ind w:left="108" w:right="790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</w:tcPr>
          <w:p w14:paraId="2457F390" w14:textId="77777777" w:rsidR="00456F69" w:rsidRDefault="00241688">
            <w:pPr>
              <w:pStyle w:val="TableParagraph"/>
              <w:spacing w:line="240" w:lineRule="auto"/>
              <w:ind w:left="109" w:right="78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461" w:type="dxa"/>
          </w:tcPr>
          <w:p w14:paraId="5D2796E1" w14:textId="77777777" w:rsidR="00456F69" w:rsidRDefault="002416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52D41F16" w14:textId="77777777" w:rsidR="00456F69" w:rsidRDefault="002416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122E0377" w14:textId="77777777" w:rsidTr="009A17EA">
        <w:trPr>
          <w:trHeight w:val="395"/>
        </w:trPr>
        <w:tc>
          <w:tcPr>
            <w:tcW w:w="14761" w:type="dxa"/>
            <w:gridSpan w:val="6"/>
            <w:shd w:val="clear" w:color="auto" w:fill="B2A1C7" w:themeFill="accent4" w:themeFillTint="99"/>
          </w:tcPr>
          <w:p w14:paraId="1C30AB72" w14:textId="77777777" w:rsidR="00456F69" w:rsidRDefault="00241688">
            <w:pPr>
              <w:pStyle w:val="TableParagraph"/>
              <w:spacing w:before="56" w:line="240" w:lineRule="auto"/>
              <w:ind w:left="3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Tee</w:t>
            </w:r>
          </w:p>
        </w:tc>
      </w:tr>
      <w:tr w:rsidR="00456F69" w14:paraId="5ECC22E2" w14:textId="77777777">
        <w:trPr>
          <w:trHeight w:val="275"/>
        </w:trPr>
        <w:tc>
          <w:tcPr>
            <w:tcW w:w="3206" w:type="dxa"/>
            <w:shd w:val="clear" w:color="auto" w:fill="CCC0D9"/>
          </w:tcPr>
          <w:p w14:paraId="0A47B7E9" w14:textId="2D18FECF" w:rsidR="00456F69" w:rsidRDefault="002416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Avalikult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kasutatav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tee</w:t>
            </w:r>
            <w:r w:rsidR="00041B9A">
              <w:rPr>
                <w:b/>
                <w:sz w:val="24"/>
              </w:rPr>
              <w:t xml:space="preserve"> (sh sild,</w:t>
            </w:r>
            <w:r w:rsidR="00041B9A">
              <w:rPr>
                <w:b/>
                <w:spacing w:val="-3"/>
                <w:sz w:val="24"/>
              </w:rPr>
              <w:t xml:space="preserve"> </w:t>
            </w:r>
            <w:r w:rsidR="00041B9A">
              <w:rPr>
                <w:b/>
                <w:sz w:val="24"/>
              </w:rPr>
              <w:t>viadukt,</w:t>
            </w:r>
            <w:r w:rsidR="00041B9A">
              <w:rPr>
                <w:b/>
                <w:spacing w:val="-3"/>
                <w:sz w:val="24"/>
              </w:rPr>
              <w:t xml:space="preserve"> </w:t>
            </w:r>
            <w:r w:rsidR="00041B9A">
              <w:rPr>
                <w:b/>
                <w:spacing w:val="-2"/>
                <w:sz w:val="24"/>
              </w:rPr>
              <w:t>tunnel)</w:t>
            </w:r>
          </w:p>
        </w:tc>
        <w:tc>
          <w:tcPr>
            <w:tcW w:w="2553" w:type="dxa"/>
          </w:tcPr>
          <w:p w14:paraId="7C672AA6" w14:textId="77777777" w:rsidR="00456F69" w:rsidRDefault="00241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1CDC2DAC" w14:textId="77777777" w:rsidR="00456F69" w:rsidRDefault="002416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45D0F3A1" w14:textId="77777777" w:rsidR="00456F69" w:rsidRDefault="0024168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7C1F40A6" w14:textId="77777777" w:rsidR="00456F69" w:rsidRDefault="00241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5600265A" w14:textId="77777777" w:rsidR="00456F69" w:rsidRDefault="0024168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0E7A55B8" w14:textId="77777777">
        <w:trPr>
          <w:trHeight w:val="551"/>
        </w:trPr>
        <w:tc>
          <w:tcPr>
            <w:tcW w:w="3206" w:type="dxa"/>
            <w:shd w:val="clear" w:color="auto" w:fill="CCC0D9"/>
          </w:tcPr>
          <w:p w14:paraId="58633049" w14:textId="77777777" w:rsidR="00456F69" w:rsidRDefault="00241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Avalikkusele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ligipääsetav</w:t>
            </w:r>
          </w:p>
          <w:p w14:paraId="704047D8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eratee</w:t>
            </w:r>
          </w:p>
        </w:tc>
        <w:tc>
          <w:tcPr>
            <w:tcW w:w="2553" w:type="dxa"/>
          </w:tcPr>
          <w:p w14:paraId="6D1115D0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437EBF94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</w:tcPr>
          <w:p w14:paraId="708863B5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3B6619E1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7" w:type="dxa"/>
          </w:tcPr>
          <w:p w14:paraId="56FBA1C8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3515F471" w14:textId="77777777">
        <w:trPr>
          <w:trHeight w:val="275"/>
        </w:trPr>
        <w:tc>
          <w:tcPr>
            <w:tcW w:w="3206" w:type="dxa"/>
            <w:shd w:val="clear" w:color="auto" w:fill="CCC0D9"/>
          </w:tcPr>
          <w:p w14:paraId="06372214" w14:textId="4734B934" w:rsidR="00456F69" w:rsidRDefault="002416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Sild,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viadukt,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tunnel</w:t>
            </w:r>
          </w:p>
        </w:tc>
        <w:tc>
          <w:tcPr>
            <w:tcW w:w="2553" w:type="dxa"/>
          </w:tcPr>
          <w:p w14:paraId="0C230F84" w14:textId="77777777" w:rsidR="00456F69" w:rsidRDefault="00241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381701E9" w14:textId="77777777" w:rsidR="00456F69" w:rsidRDefault="002416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65B12202" w14:textId="77777777" w:rsidR="00456F69" w:rsidRDefault="0024168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577282D0" w14:textId="558D2745" w:rsidR="00456F69" w:rsidRDefault="00241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</w:t>
            </w:r>
            <w:r w:rsidR="002029A2">
              <w:rPr>
                <w:spacing w:val="-2"/>
                <w:sz w:val="24"/>
              </w:rPr>
              <w:t xml:space="preserve">teatis </w:t>
            </w:r>
          </w:p>
        </w:tc>
        <w:tc>
          <w:tcPr>
            <w:tcW w:w="2007" w:type="dxa"/>
          </w:tcPr>
          <w:p w14:paraId="5F114877" w14:textId="77777777" w:rsidR="00456F69" w:rsidRDefault="0024168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</w:tbl>
    <w:p w14:paraId="264F6C84" w14:textId="77777777" w:rsidR="00456F69" w:rsidRDefault="00456F69">
      <w:pPr>
        <w:spacing w:line="256" w:lineRule="exact"/>
        <w:rPr>
          <w:sz w:val="24"/>
        </w:rPr>
        <w:sectPr w:rsidR="00456F69">
          <w:pgSz w:w="16850" w:h="11900" w:orient="landscape"/>
          <w:pgMar w:top="1320" w:right="920" w:bottom="280" w:left="940" w:header="708" w:footer="708" w:gutter="0"/>
          <w:cols w:space="708"/>
        </w:sect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6"/>
        <w:gridCol w:w="2517"/>
        <w:gridCol w:w="36"/>
        <w:gridCol w:w="2231"/>
        <w:gridCol w:w="36"/>
        <w:gridCol w:w="2231"/>
        <w:gridCol w:w="36"/>
        <w:gridCol w:w="2425"/>
        <w:gridCol w:w="36"/>
        <w:gridCol w:w="1988"/>
      </w:tblGrid>
      <w:tr w:rsidR="00282B72" w14:paraId="4E8BB9F6" w14:textId="77777777" w:rsidTr="00282B72">
        <w:trPr>
          <w:trHeight w:val="835"/>
        </w:trPr>
        <w:tc>
          <w:tcPr>
            <w:tcW w:w="3170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6D3D1D61" w14:textId="07E27539" w:rsidR="00282B72" w:rsidRDefault="00282B72" w:rsidP="00282B72">
            <w:pPr>
              <w:pStyle w:val="TableParagraph"/>
              <w:spacing w:line="256" w:lineRule="exact"/>
              <w:ind w:right="39"/>
              <w:jc w:val="right"/>
              <w:rPr>
                <w:b/>
                <w:spacing w:val="-2"/>
                <w:sz w:val="24"/>
              </w:rPr>
            </w:pPr>
            <w:bookmarkStart w:id="1" w:name="_Hlk181622874"/>
            <w:r>
              <w:rPr>
                <w:b/>
                <w:spacing w:val="-2"/>
                <w:sz w:val="24"/>
              </w:rPr>
              <w:lastRenderedPageBreak/>
              <w:t xml:space="preserve">Tegevus </w:t>
            </w:r>
          </w:p>
          <w:p w14:paraId="0F74DAD6" w14:textId="77777777" w:rsidR="00282B72" w:rsidRDefault="00282B72" w:rsidP="00282B72">
            <w:pPr>
              <w:rPr>
                <w:b/>
                <w:spacing w:val="-2"/>
                <w:sz w:val="24"/>
              </w:rPr>
            </w:pPr>
          </w:p>
          <w:p w14:paraId="3BA98793" w14:textId="2C4448B3" w:rsidR="00282B72" w:rsidRPr="00282B72" w:rsidRDefault="00282B72" w:rsidP="00282B72">
            <w:pPr>
              <w:rPr>
                <w:b/>
                <w:bCs/>
              </w:rPr>
            </w:pPr>
            <w:r w:rsidRPr="00282B72">
              <w:rPr>
                <w:b/>
                <w:bCs/>
              </w:rPr>
              <w:t xml:space="preserve"> Rajatis</w:t>
            </w:r>
          </w:p>
        </w:tc>
        <w:tc>
          <w:tcPr>
            <w:tcW w:w="2553" w:type="dxa"/>
            <w:gridSpan w:val="2"/>
            <w:shd w:val="clear" w:color="auto" w:fill="B2A1C7" w:themeFill="accent4" w:themeFillTint="99"/>
          </w:tcPr>
          <w:p w14:paraId="0E2570E2" w14:textId="77777777" w:rsidR="00282B72" w:rsidRDefault="00282B72" w:rsidP="00282B72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Püstitamine </w:t>
            </w:r>
          </w:p>
          <w:p w14:paraId="34FEAD0C" w14:textId="77777777" w:rsidR="00282B72" w:rsidRDefault="00282B72" w:rsidP="00282B72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Rajamine </w:t>
            </w:r>
          </w:p>
          <w:p w14:paraId="71C2EC04" w14:textId="4D684A7E" w:rsidR="00282B72" w:rsidRDefault="00282B72" w:rsidP="00282B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Paigaldamine</w:t>
            </w:r>
          </w:p>
        </w:tc>
        <w:tc>
          <w:tcPr>
            <w:tcW w:w="2267" w:type="dxa"/>
            <w:gridSpan w:val="2"/>
            <w:shd w:val="clear" w:color="auto" w:fill="B2A1C7" w:themeFill="accent4" w:themeFillTint="99"/>
          </w:tcPr>
          <w:p w14:paraId="5DE53895" w14:textId="2027DEA0" w:rsidR="00282B72" w:rsidRDefault="00282B72" w:rsidP="00282B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267" w:type="dxa"/>
            <w:gridSpan w:val="2"/>
            <w:shd w:val="clear" w:color="auto" w:fill="B2A1C7" w:themeFill="accent4" w:themeFillTint="99"/>
          </w:tcPr>
          <w:p w14:paraId="3DB891F5" w14:textId="3DD01925" w:rsidR="00282B72" w:rsidRDefault="00282B72" w:rsidP="00282B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461" w:type="dxa"/>
            <w:gridSpan w:val="2"/>
            <w:shd w:val="clear" w:color="auto" w:fill="B2A1C7" w:themeFill="accent4" w:themeFillTint="99"/>
          </w:tcPr>
          <w:p w14:paraId="6CC43812" w14:textId="7EF5DE4E" w:rsidR="00282B72" w:rsidRDefault="00282B72" w:rsidP="00282B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2024" w:type="dxa"/>
            <w:gridSpan w:val="2"/>
            <w:shd w:val="clear" w:color="auto" w:fill="B2A1C7" w:themeFill="accent4" w:themeFillTint="99"/>
          </w:tcPr>
          <w:p w14:paraId="3EA80319" w14:textId="73C03727" w:rsidR="00282B72" w:rsidRDefault="00282B72" w:rsidP="00282B7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bookmarkEnd w:id="1"/>
      <w:tr w:rsidR="00456F69" w14:paraId="023AEB0B" w14:textId="77777777" w:rsidTr="00EE4CFE">
        <w:trPr>
          <w:trHeight w:val="395"/>
        </w:trPr>
        <w:tc>
          <w:tcPr>
            <w:tcW w:w="14742" w:type="dxa"/>
            <w:gridSpan w:val="11"/>
            <w:shd w:val="clear" w:color="auto" w:fill="B2A1C7" w:themeFill="accent4" w:themeFillTint="99"/>
          </w:tcPr>
          <w:p w14:paraId="18514E70" w14:textId="77777777" w:rsidR="00456F69" w:rsidRDefault="00241688">
            <w:pPr>
              <w:pStyle w:val="TableParagraph"/>
              <w:spacing w:before="56" w:line="240" w:lineRule="auto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Õhutranspordirajatis</w:t>
            </w:r>
          </w:p>
        </w:tc>
      </w:tr>
      <w:tr w:rsidR="00456F69" w14:paraId="49D5009B" w14:textId="77777777" w:rsidTr="00282B72">
        <w:trPr>
          <w:trHeight w:val="275"/>
        </w:trPr>
        <w:tc>
          <w:tcPr>
            <w:tcW w:w="3206" w:type="dxa"/>
            <w:gridSpan w:val="2"/>
            <w:shd w:val="clear" w:color="auto" w:fill="CCC0D9"/>
          </w:tcPr>
          <w:p w14:paraId="2957BBFF" w14:textId="77777777" w:rsidR="00456F69" w:rsidRDefault="002416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bookmarkStart w:id="2" w:name="_Hlk181622624"/>
            <w:r>
              <w:rPr>
                <w:b/>
                <w:spacing w:val="-2"/>
                <w:sz w:val="24"/>
              </w:rPr>
              <w:t>Lennuväli</w:t>
            </w:r>
          </w:p>
        </w:tc>
        <w:tc>
          <w:tcPr>
            <w:tcW w:w="2553" w:type="dxa"/>
            <w:gridSpan w:val="2"/>
          </w:tcPr>
          <w:p w14:paraId="25D3E58E" w14:textId="77777777" w:rsidR="00456F69" w:rsidRDefault="00241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4D1A40BE" w14:textId="77777777" w:rsidR="00456F69" w:rsidRDefault="002416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03328FCB" w14:textId="77777777" w:rsidR="00456F69" w:rsidRDefault="0024168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45C31F42" w14:textId="77777777" w:rsidR="00456F69" w:rsidRDefault="00241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1988" w:type="dxa"/>
          </w:tcPr>
          <w:p w14:paraId="69930FE0" w14:textId="77777777" w:rsidR="00456F69" w:rsidRDefault="0024168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bookmarkEnd w:id="2"/>
      <w:tr w:rsidR="00456F69" w14:paraId="18974C7F" w14:textId="77777777" w:rsidTr="00282B72">
        <w:trPr>
          <w:trHeight w:val="551"/>
        </w:trPr>
        <w:tc>
          <w:tcPr>
            <w:tcW w:w="3206" w:type="dxa"/>
            <w:gridSpan w:val="2"/>
            <w:shd w:val="clear" w:color="auto" w:fill="CCC0D9"/>
          </w:tcPr>
          <w:p w14:paraId="0B851A4C" w14:textId="77777777" w:rsidR="00456F69" w:rsidRDefault="0024168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Lennuvälja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stardi-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 </w:t>
            </w:r>
            <w:r>
              <w:rPr>
                <w:b/>
                <w:spacing w:val="-2"/>
                <w:sz w:val="24"/>
              </w:rPr>
              <w:t>maandumisrada</w:t>
            </w:r>
          </w:p>
        </w:tc>
        <w:tc>
          <w:tcPr>
            <w:tcW w:w="2553" w:type="dxa"/>
            <w:gridSpan w:val="2"/>
          </w:tcPr>
          <w:p w14:paraId="0C4E7CE0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3A1957BF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794800F7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5A5A07FA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4AF0F296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49E8DE95" w14:textId="77777777" w:rsidTr="00282B72">
        <w:trPr>
          <w:trHeight w:val="275"/>
        </w:trPr>
        <w:tc>
          <w:tcPr>
            <w:tcW w:w="3206" w:type="dxa"/>
            <w:gridSpan w:val="2"/>
            <w:shd w:val="clear" w:color="auto" w:fill="CCC0D9"/>
          </w:tcPr>
          <w:p w14:paraId="7F5E5C1B" w14:textId="77777777" w:rsidR="00456F69" w:rsidRDefault="0024168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Lennuvälja</w:t>
            </w:r>
            <w:r>
              <w:rPr>
                <w:b/>
                <w:spacing w:val="-2"/>
                <w:sz w:val="24"/>
              </w:rPr>
              <w:t xml:space="preserve"> teenindustee</w:t>
            </w:r>
          </w:p>
        </w:tc>
        <w:tc>
          <w:tcPr>
            <w:tcW w:w="2553" w:type="dxa"/>
            <w:gridSpan w:val="2"/>
          </w:tcPr>
          <w:p w14:paraId="62006BF2" w14:textId="77777777" w:rsidR="00456F69" w:rsidRDefault="002416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453A11BC" w14:textId="77777777" w:rsidR="00456F69" w:rsidRDefault="0024168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5FC72592" w14:textId="77777777" w:rsidR="00456F69" w:rsidRDefault="002416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75F94ECB" w14:textId="77777777" w:rsidR="00456F69" w:rsidRDefault="002416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7850AC24" w14:textId="77777777" w:rsidR="00456F69" w:rsidRDefault="0024168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46D39236" w14:textId="77777777" w:rsidTr="00EE4CFE">
        <w:trPr>
          <w:trHeight w:val="398"/>
        </w:trPr>
        <w:tc>
          <w:tcPr>
            <w:tcW w:w="14742" w:type="dxa"/>
            <w:gridSpan w:val="11"/>
            <w:shd w:val="clear" w:color="auto" w:fill="B2A1C7" w:themeFill="accent4" w:themeFillTint="99"/>
          </w:tcPr>
          <w:p w14:paraId="05AFDD90" w14:textId="77777777" w:rsidR="00456F69" w:rsidRDefault="00241688">
            <w:pPr>
              <w:pStyle w:val="TableParagraph"/>
              <w:spacing w:before="59" w:line="240" w:lineRule="auto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Sadama-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avalikus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veekogus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kaldaga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püsivalt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ühendatud</w:t>
            </w:r>
            <w:r>
              <w:rPr>
                <w:b/>
                <w:spacing w:val="-2"/>
                <w:sz w:val="24"/>
              </w:rPr>
              <w:t xml:space="preserve"> ehitis</w:t>
            </w:r>
          </w:p>
        </w:tc>
      </w:tr>
      <w:tr w:rsidR="00456F69" w14:paraId="0C0D2A7C" w14:textId="77777777" w:rsidTr="00282B72">
        <w:trPr>
          <w:trHeight w:val="551"/>
        </w:trPr>
        <w:tc>
          <w:tcPr>
            <w:tcW w:w="3206" w:type="dxa"/>
            <w:gridSpan w:val="2"/>
            <w:shd w:val="clear" w:color="auto" w:fill="CCC0D9"/>
          </w:tcPr>
          <w:p w14:paraId="3D9D0499" w14:textId="77777777" w:rsidR="00456F69" w:rsidRDefault="00241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Sadamakai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ehitisealuse</w:t>
            </w:r>
          </w:p>
          <w:p w14:paraId="4BC63966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pinnaga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0–60 </w:t>
            </w:r>
            <w:r>
              <w:rPr>
                <w:b/>
                <w:spacing w:val="-5"/>
                <w:sz w:val="24"/>
              </w:rPr>
              <w:t>m</w:t>
            </w:r>
            <w:r>
              <w:rPr>
                <w:b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553" w:type="dxa"/>
            <w:gridSpan w:val="2"/>
          </w:tcPr>
          <w:p w14:paraId="0E94D367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7E7EC59F" w14:textId="77777777" w:rsidR="00456F69" w:rsidRDefault="002416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2"/>
          </w:tcPr>
          <w:p w14:paraId="60704F3C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4F9C8EFB" w14:textId="77777777" w:rsidR="00456F69" w:rsidRDefault="002416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2"/>
          </w:tcPr>
          <w:p w14:paraId="44261963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04A8BB84" w14:textId="77777777" w:rsidR="00456F69" w:rsidRDefault="002416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461" w:type="dxa"/>
            <w:gridSpan w:val="2"/>
          </w:tcPr>
          <w:p w14:paraId="582E748B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0939DE2D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255E1F4F" w14:textId="77777777" w:rsidTr="00282B72">
        <w:trPr>
          <w:trHeight w:val="551"/>
        </w:trPr>
        <w:tc>
          <w:tcPr>
            <w:tcW w:w="3206" w:type="dxa"/>
            <w:gridSpan w:val="2"/>
            <w:shd w:val="clear" w:color="auto" w:fill="CCC0D9"/>
          </w:tcPr>
          <w:p w14:paraId="70238B1F" w14:textId="77777777" w:rsidR="00456F69" w:rsidRDefault="00241688">
            <w:pPr>
              <w:pStyle w:val="TableParagraph"/>
              <w:spacing w:line="276" w:lineRule="exact"/>
              <w:ind w:left="107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Sadamakai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ehitisealuse pinnaga üle 60 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553" w:type="dxa"/>
            <w:gridSpan w:val="2"/>
          </w:tcPr>
          <w:p w14:paraId="1E9D0752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092E8D5D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59F1E194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2F67DED5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3EDC52B7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02005ACE" w14:textId="77777777" w:rsidTr="00282B72">
        <w:trPr>
          <w:trHeight w:val="551"/>
        </w:trPr>
        <w:tc>
          <w:tcPr>
            <w:tcW w:w="3206" w:type="dxa"/>
            <w:gridSpan w:val="2"/>
            <w:shd w:val="clear" w:color="auto" w:fill="CCC0D9"/>
          </w:tcPr>
          <w:p w14:paraId="26E3D199" w14:textId="77777777" w:rsidR="00456F69" w:rsidRDefault="0024168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Lainemurdja,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muul</w:t>
            </w:r>
          </w:p>
          <w:p w14:paraId="0CECA165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pinnaga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0–60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</w:t>
            </w:r>
            <w:r>
              <w:rPr>
                <w:b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553" w:type="dxa"/>
            <w:gridSpan w:val="2"/>
          </w:tcPr>
          <w:p w14:paraId="6CF845C1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0B98E172" w14:textId="77777777" w:rsidR="00456F69" w:rsidRDefault="002416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2"/>
          </w:tcPr>
          <w:p w14:paraId="030D8E49" w14:textId="77777777" w:rsidR="00456F69" w:rsidRDefault="002416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3A183F04" w14:textId="77777777" w:rsidR="00456F69" w:rsidRDefault="002416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2"/>
          </w:tcPr>
          <w:p w14:paraId="4F3654A5" w14:textId="77777777" w:rsidR="00456F69" w:rsidRDefault="002416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725A26C3" w14:textId="77777777" w:rsidR="00456F69" w:rsidRDefault="002416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461" w:type="dxa"/>
            <w:gridSpan w:val="2"/>
          </w:tcPr>
          <w:p w14:paraId="078E0B77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6F5A9B2F" w14:textId="77777777" w:rsidR="00456F69" w:rsidRDefault="0024168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18CCFF49" w14:textId="77777777" w:rsidTr="00282B72">
        <w:trPr>
          <w:trHeight w:val="827"/>
        </w:trPr>
        <w:tc>
          <w:tcPr>
            <w:tcW w:w="3206" w:type="dxa"/>
            <w:gridSpan w:val="2"/>
            <w:shd w:val="clear" w:color="auto" w:fill="CCC0D9"/>
          </w:tcPr>
          <w:p w14:paraId="62A846B5" w14:textId="77777777" w:rsidR="00456F69" w:rsidRDefault="00241688">
            <w:pPr>
              <w:pStyle w:val="TableParagraph"/>
              <w:spacing w:line="276" w:lineRule="exact"/>
              <w:ind w:left="107" w:right="10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Lainemurdja, muul ehitisealuse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pinnaga üle 60 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553" w:type="dxa"/>
            <w:gridSpan w:val="2"/>
          </w:tcPr>
          <w:p w14:paraId="6CAD7E99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56DE9331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33C18FF3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23BC2C41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04FA7E54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750A3D63" w14:textId="77777777" w:rsidTr="00282B72">
        <w:trPr>
          <w:trHeight w:val="275"/>
        </w:trPr>
        <w:tc>
          <w:tcPr>
            <w:tcW w:w="3206" w:type="dxa"/>
            <w:gridSpan w:val="2"/>
            <w:shd w:val="clear" w:color="auto" w:fill="CCC0D9"/>
          </w:tcPr>
          <w:p w14:paraId="0B6A51CA" w14:textId="77777777" w:rsidR="00456F69" w:rsidRDefault="0024168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Lüüs</w:t>
            </w:r>
          </w:p>
        </w:tc>
        <w:tc>
          <w:tcPr>
            <w:tcW w:w="2553" w:type="dxa"/>
            <w:gridSpan w:val="2"/>
          </w:tcPr>
          <w:p w14:paraId="08D063B0" w14:textId="77777777" w:rsidR="00456F69" w:rsidRDefault="002416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3D8D1E58" w14:textId="77777777" w:rsidR="00456F69" w:rsidRDefault="0024168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69D1F3C7" w14:textId="77777777" w:rsidR="00456F69" w:rsidRDefault="0024168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36820305" w14:textId="77777777" w:rsidR="00456F69" w:rsidRDefault="002416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34BA959B" w14:textId="77777777" w:rsidR="00456F69" w:rsidRDefault="0024168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326EFF16" w14:textId="77777777" w:rsidTr="00282B72">
        <w:trPr>
          <w:trHeight w:val="827"/>
        </w:trPr>
        <w:tc>
          <w:tcPr>
            <w:tcW w:w="3206" w:type="dxa"/>
            <w:gridSpan w:val="2"/>
            <w:shd w:val="clear" w:color="auto" w:fill="CCC0D9"/>
          </w:tcPr>
          <w:p w14:paraId="24E1F641" w14:textId="77777777" w:rsidR="00456F69" w:rsidRDefault="00241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Sadama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ohutus-,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turva-</w:t>
            </w:r>
            <w:r>
              <w:rPr>
                <w:b/>
                <w:spacing w:val="-10"/>
                <w:sz w:val="24"/>
              </w:rPr>
              <w:t>,</w:t>
            </w:r>
          </w:p>
          <w:p w14:paraId="0BB0D5B0" w14:textId="77777777" w:rsidR="00456F69" w:rsidRDefault="00241688">
            <w:pPr>
              <w:pStyle w:val="TableParagraph"/>
              <w:spacing w:line="270" w:lineRule="atLeast"/>
              <w:ind w:left="10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side-, valgustus- ja energia-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tehnorajatis</w:t>
            </w:r>
          </w:p>
        </w:tc>
        <w:tc>
          <w:tcPr>
            <w:tcW w:w="2553" w:type="dxa"/>
            <w:gridSpan w:val="2"/>
          </w:tcPr>
          <w:p w14:paraId="1A026BA6" w14:textId="77777777" w:rsidR="00456F69" w:rsidRDefault="00241688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2"/>
          </w:tcPr>
          <w:p w14:paraId="69E8874F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189BD0E5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2CA9A9F3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03E99112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6BA14B30" w14:textId="77777777" w:rsidTr="00282B72">
        <w:trPr>
          <w:trHeight w:val="278"/>
        </w:trPr>
        <w:tc>
          <w:tcPr>
            <w:tcW w:w="3206" w:type="dxa"/>
            <w:gridSpan w:val="2"/>
            <w:shd w:val="clear" w:color="auto" w:fill="CCC0D9"/>
          </w:tcPr>
          <w:p w14:paraId="673CB486" w14:textId="77777777" w:rsidR="00456F69" w:rsidRDefault="002416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Ujuvkai</w:t>
            </w:r>
          </w:p>
        </w:tc>
        <w:tc>
          <w:tcPr>
            <w:tcW w:w="2553" w:type="dxa"/>
            <w:gridSpan w:val="2"/>
          </w:tcPr>
          <w:p w14:paraId="1EE6681A" w14:textId="77777777" w:rsidR="00456F69" w:rsidRDefault="00241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083464BF" w14:textId="77777777" w:rsidR="00456F69" w:rsidRDefault="002416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5D09A8CF" w14:textId="77777777" w:rsidR="00456F69" w:rsidRDefault="002416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569DFA98" w14:textId="77777777" w:rsidR="00456F69" w:rsidRDefault="00241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05A37A8E" w14:textId="77777777" w:rsidR="00456F69" w:rsidRDefault="0024168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00D1CF8D" w14:textId="77777777" w:rsidTr="00282B72">
        <w:trPr>
          <w:trHeight w:val="1103"/>
        </w:trPr>
        <w:tc>
          <w:tcPr>
            <w:tcW w:w="3206" w:type="dxa"/>
            <w:gridSpan w:val="2"/>
            <w:shd w:val="clear" w:color="auto" w:fill="CCC0D9"/>
          </w:tcPr>
          <w:p w14:paraId="25CE53B8" w14:textId="77777777" w:rsidR="00456F69" w:rsidRDefault="0024168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Muu avalikus veekogus kaldaga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püsivalt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ühendatud ehitis ehitisealuse pinnaga kuni 10 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553" w:type="dxa"/>
            <w:gridSpan w:val="2"/>
          </w:tcPr>
          <w:p w14:paraId="776E873E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664747B6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267" w:type="dxa"/>
            <w:gridSpan w:val="2"/>
          </w:tcPr>
          <w:p w14:paraId="57970A6D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5877D45C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081AA252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382A7235" w14:textId="77777777" w:rsidTr="00282B72">
        <w:trPr>
          <w:trHeight w:val="1103"/>
        </w:trPr>
        <w:tc>
          <w:tcPr>
            <w:tcW w:w="3206" w:type="dxa"/>
            <w:gridSpan w:val="2"/>
            <w:shd w:val="clear" w:color="auto" w:fill="CCC0D9"/>
          </w:tcPr>
          <w:p w14:paraId="0C140AB3" w14:textId="77777777" w:rsidR="00456F69" w:rsidRDefault="00241688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Muu avalikus veekogus kaldaga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püsivalt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ühendatud ehitis ehitisealuse pinnaga</w:t>
            </w:r>
          </w:p>
          <w:p w14:paraId="77EB2A86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5"/>
                <w:sz w:val="24"/>
              </w:rPr>
              <w:t>m</w:t>
            </w:r>
            <w:r>
              <w:rPr>
                <w:b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553" w:type="dxa"/>
            <w:gridSpan w:val="2"/>
          </w:tcPr>
          <w:p w14:paraId="13CB568C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7AC3FE77" w14:textId="77777777" w:rsidR="00456F69" w:rsidRDefault="002416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4C06119E" w14:textId="77777777" w:rsidR="00456F69" w:rsidRDefault="002416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1FDEB3F1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</w:tcPr>
          <w:p w14:paraId="3DA9DA5A" w14:textId="77777777" w:rsidR="00456F69" w:rsidRDefault="0024168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</w:tbl>
    <w:p w14:paraId="4F6C27FB" w14:textId="77777777" w:rsidR="00456F69" w:rsidRDefault="00456F69">
      <w:pPr>
        <w:spacing w:line="267" w:lineRule="exact"/>
        <w:rPr>
          <w:sz w:val="24"/>
        </w:rPr>
        <w:sectPr w:rsidR="00456F69">
          <w:pgSz w:w="16850" w:h="11900" w:orient="landscape"/>
          <w:pgMar w:top="1320" w:right="920" w:bottom="280" w:left="940" w:header="708" w:footer="708" w:gutter="0"/>
          <w:cols w:space="708"/>
        </w:sectPr>
      </w:pPr>
    </w:p>
    <w:p w14:paraId="0346A207" w14:textId="77777777" w:rsidR="00456F69" w:rsidRDefault="00456F69">
      <w:pPr>
        <w:spacing w:before="132"/>
        <w:rPr>
          <w:sz w:val="20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8"/>
        <w:gridCol w:w="2545"/>
        <w:gridCol w:w="8"/>
        <w:gridCol w:w="2259"/>
        <w:gridCol w:w="8"/>
        <w:gridCol w:w="2259"/>
        <w:gridCol w:w="8"/>
        <w:gridCol w:w="2453"/>
        <w:gridCol w:w="8"/>
        <w:gridCol w:w="1980"/>
      </w:tblGrid>
      <w:tr w:rsidR="00282B72" w14:paraId="61DEF76B" w14:textId="77777777" w:rsidTr="00282B72">
        <w:trPr>
          <w:trHeight w:val="835"/>
        </w:trPr>
        <w:tc>
          <w:tcPr>
            <w:tcW w:w="3214" w:type="dxa"/>
            <w:gridSpan w:val="2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428BCA1D" w14:textId="77777777" w:rsidR="00282B72" w:rsidRDefault="00282B72">
            <w:pPr>
              <w:pStyle w:val="TableParagraph"/>
              <w:spacing w:line="256" w:lineRule="exact"/>
              <w:ind w:right="39"/>
              <w:jc w:val="righ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Tegevus </w:t>
            </w:r>
          </w:p>
          <w:p w14:paraId="07D5A0F7" w14:textId="77777777" w:rsidR="00282B72" w:rsidRDefault="00282B72">
            <w:pPr>
              <w:rPr>
                <w:b/>
                <w:spacing w:val="-2"/>
                <w:sz w:val="24"/>
              </w:rPr>
            </w:pPr>
          </w:p>
          <w:p w14:paraId="298CE2D2" w14:textId="77777777" w:rsidR="00282B72" w:rsidRPr="00282B72" w:rsidRDefault="00282B72">
            <w:pPr>
              <w:rPr>
                <w:b/>
                <w:bCs/>
              </w:rPr>
            </w:pPr>
            <w:r w:rsidRPr="00282B72">
              <w:rPr>
                <w:b/>
                <w:bCs/>
              </w:rPr>
              <w:t xml:space="preserve"> Rajatis</w:t>
            </w:r>
          </w:p>
        </w:tc>
        <w:tc>
          <w:tcPr>
            <w:tcW w:w="2553" w:type="dxa"/>
            <w:gridSpan w:val="2"/>
            <w:shd w:val="clear" w:color="auto" w:fill="B2A1C7" w:themeFill="accent4" w:themeFillTint="99"/>
          </w:tcPr>
          <w:p w14:paraId="1CE669E2" w14:textId="77777777" w:rsidR="00282B72" w:rsidRDefault="00282B72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Püstitamine </w:t>
            </w:r>
          </w:p>
          <w:p w14:paraId="4E78C38A" w14:textId="77777777" w:rsidR="00282B72" w:rsidRDefault="00282B72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Rajamine </w:t>
            </w:r>
          </w:p>
          <w:p w14:paraId="09F26711" w14:textId="77777777" w:rsidR="00282B72" w:rsidRDefault="00282B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Paigaldamine</w:t>
            </w:r>
          </w:p>
        </w:tc>
        <w:tc>
          <w:tcPr>
            <w:tcW w:w="2267" w:type="dxa"/>
            <w:gridSpan w:val="2"/>
            <w:shd w:val="clear" w:color="auto" w:fill="B2A1C7" w:themeFill="accent4" w:themeFillTint="99"/>
          </w:tcPr>
          <w:p w14:paraId="3368BA2A" w14:textId="77777777" w:rsidR="00282B72" w:rsidRDefault="00282B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267" w:type="dxa"/>
            <w:gridSpan w:val="2"/>
            <w:shd w:val="clear" w:color="auto" w:fill="B2A1C7" w:themeFill="accent4" w:themeFillTint="99"/>
          </w:tcPr>
          <w:p w14:paraId="53BA9F92" w14:textId="77777777" w:rsidR="00282B72" w:rsidRDefault="00282B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461" w:type="dxa"/>
            <w:gridSpan w:val="2"/>
            <w:shd w:val="clear" w:color="auto" w:fill="B2A1C7" w:themeFill="accent4" w:themeFillTint="99"/>
          </w:tcPr>
          <w:p w14:paraId="3988745D" w14:textId="77777777" w:rsidR="00282B72" w:rsidRDefault="00282B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1980" w:type="dxa"/>
            <w:shd w:val="clear" w:color="auto" w:fill="B2A1C7" w:themeFill="accent4" w:themeFillTint="99"/>
          </w:tcPr>
          <w:p w14:paraId="42E4E2D6" w14:textId="77777777" w:rsidR="00282B72" w:rsidRDefault="00282B7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tr w:rsidR="00456F69" w14:paraId="0E623197" w14:textId="77777777" w:rsidTr="00EE4CFE">
        <w:trPr>
          <w:trHeight w:val="395"/>
        </w:trPr>
        <w:tc>
          <w:tcPr>
            <w:tcW w:w="14742" w:type="dxa"/>
            <w:gridSpan w:val="11"/>
            <w:shd w:val="clear" w:color="auto" w:fill="B2A1C7" w:themeFill="accent4" w:themeFillTint="99"/>
          </w:tcPr>
          <w:p w14:paraId="47C291DA" w14:textId="77777777" w:rsidR="00456F69" w:rsidRDefault="00241688">
            <w:pPr>
              <w:pStyle w:val="TableParagraph"/>
              <w:spacing w:before="56" w:line="240" w:lineRule="auto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Avalikus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veekogus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kaldaga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püsivalt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ühendamata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ehitis,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sealhulgas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kaldaga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funktsionaalselt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seotud</w:t>
            </w:r>
            <w:r>
              <w:rPr>
                <w:b/>
                <w:spacing w:val="-2"/>
                <w:sz w:val="24"/>
              </w:rPr>
              <w:t xml:space="preserve"> ehitis</w:t>
            </w:r>
          </w:p>
        </w:tc>
      </w:tr>
      <w:tr w:rsidR="00456F69" w14:paraId="22737107" w14:textId="77777777" w:rsidTr="0D0EB2CE">
        <w:trPr>
          <w:trHeight w:val="551"/>
        </w:trPr>
        <w:tc>
          <w:tcPr>
            <w:tcW w:w="3206" w:type="dxa"/>
            <w:shd w:val="clear" w:color="auto" w:fill="CCC0D9" w:themeFill="accent4" w:themeFillTint="66"/>
          </w:tcPr>
          <w:p w14:paraId="68152CB8" w14:textId="77777777" w:rsidR="00456F69" w:rsidRDefault="0024168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Avalikus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veekogus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kaldaga püsivalt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ühendamata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ehitis</w:t>
            </w:r>
          </w:p>
        </w:tc>
        <w:tc>
          <w:tcPr>
            <w:tcW w:w="2553" w:type="dxa"/>
            <w:gridSpan w:val="2"/>
          </w:tcPr>
          <w:p w14:paraId="0F6177E6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294158FF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4AFFE915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569D982E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  <w:gridSpan w:val="2"/>
          </w:tcPr>
          <w:p w14:paraId="76E3F679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121D99BC" w14:textId="77777777" w:rsidTr="0D0EB2CE">
        <w:trPr>
          <w:trHeight w:val="551"/>
        </w:trPr>
        <w:tc>
          <w:tcPr>
            <w:tcW w:w="3206" w:type="dxa"/>
            <w:shd w:val="clear" w:color="auto" w:fill="CCC0D9" w:themeFill="accent4" w:themeFillTint="66"/>
          </w:tcPr>
          <w:p w14:paraId="41C3D0C4" w14:textId="77777777" w:rsidR="00456F69" w:rsidRDefault="0024168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Veesõidukite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teenindamiseks</w:t>
            </w:r>
          </w:p>
          <w:p w14:paraId="102CC406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vajalik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sadamarajatis</w:t>
            </w:r>
          </w:p>
        </w:tc>
        <w:tc>
          <w:tcPr>
            <w:tcW w:w="2553" w:type="dxa"/>
            <w:gridSpan w:val="2"/>
          </w:tcPr>
          <w:p w14:paraId="2068E556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7332CED5" w14:textId="77777777" w:rsidR="00456F69" w:rsidRDefault="002416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7F35C33A" w14:textId="77777777" w:rsidR="00456F69" w:rsidRDefault="002416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4C8F8008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  <w:gridSpan w:val="2"/>
          </w:tcPr>
          <w:p w14:paraId="382F8567" w14:textId="77777777" w:rsidR="00456F69" w:rsidRDefault="0024168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41383DBC" w14:textId="77777777" w:rsidTr="0D0EB2CE">
        <w:trPr>
          <w:trHeight w:val="551"/>
        </w:trPr>
        <w:tc>
          <w:tcPr>
            <w:tcW w:w="3206" w:type="dxa"/>
            <w:shd w:val="clear" w:color="auto" w:fill="CCC0D9" w:themeFill="accent4" w:themeFillTint="66"/>
          </w:tcPr>
          <w:p w14:paraId="149F888F" w14:textId="77777777" w:rsidR="00456F69" w:rsidRDefault="00241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Sadamaga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funktsionaalselt</w:t>
            </w:r>
          </w:p>
          <w:p w14:paraId="47467F76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seotud</w:t>
            </w:r>
            <w:r>
              <w:rPr>
                <w:b/>
                <w:spacing w:val="-2"/>
                <w:sz w:val="24"/>
              </w:rPr>
              <w:t xml:space="preserve"> veeliiklusrajatis</w:t>
            </w:r>
          </w:p>
        </w:tc>
        <w:tc>
          <w:tcPr>
            <w:tcW w:w="2553" w:type="dxa"/>
            <w:gridSpan w:val="2"/>
          </w:tcPr>
          <w:p w14:paraId="76949D78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3E69E900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001C67C4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5CC5779C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  <w:gridSpan w:val="2"/>
          </w:tcPr>
          <w:p w14:paraId="1E8A785D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3FAD30E4" w14:textId="77777777" w:rsidTr="0D0EB2CE">
        <w:trPr>
          <w:trHeight w:val="1655"/>
        </w:trPr>
        <w:tc>
          <w:tcPr>
            <w:tcW w:w="3206" w:type="dxa"/>
            <w:shd w:val="clear" w:color="auto" w:fill="CCC0D9" w:themeFill="accent4" w:themeFillTint="66"/>
          </w:tcPr>
          <w:p w14:paraId="25A526BF" w14:textId="77777777" w:rsidR="00456F69" w:rsidRDefault="00241688">
            <w:pPr>
              <w:pStyle w:val="TableParagraph"/>
              <w:spacing w:line="240" w:lineRule="auto"/>
              <w:ind w:left="107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Kaldal asuva ehitise teenindamiseks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vajalik avalikus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veekogus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asuv (v.a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riigipiiri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ületav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või </w:t>
            </w:r>
            <w:proofErr w:type="spellStart"/>
            <w:r>
              <w:rPr>
                <w:b/>
                <w:spacing w:val="-2"/>
                <w:sz w:val="24"/>
              </w:rPr>
              <w:t>maakondadevaheline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4BCC31DF" w14:textId="77777777" w:rsidR="00456F69" w:rsidRDefault="0024168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tehnovõrk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rajatis</w:t>
            </w:r>
          </w:p>
        </w:tc>
        <w:tc>
          <w:tcPr>
            <w:tcW w:w="2553" w:type="dxa"/>
            <w:gridSpan w:val="2"/>
          </w:tcPr>
          <w:p w14:paraId="73A21299" w14:textId="77777777" w:rsidR="00456F69" w:rsidRDefault="002416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2BB06893" w14:textId="77777777" w:rsidR="00456F69" w:rsidRDefault="002416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29A8A5F2" w14:textId="77777777" w:rsidR="00456F69" w:rsidRDefault="002416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45F306E3" w14:textId="77777777" w:rsidR="00456F69" w:rsidRDefault="002416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988" w:type="dxa"/>
            <w:gridSpan w:val="2"/>
          </w:tcPr>
          <w:p w14:paraId="175C015E" w14:textId="77777777" w:rsidR="00456F69" w:rsidRDefault="002416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0744A577" w14:textId="77777777" w:rsidTr="0D0EB2CE">
        <w:trPr>
          <w:trHeight w:val="1106"/>
        </w:trPr>
        <w:tc>
          <w:tcPr>
            <w:tcW w:w="3206" w:type="dxa"/>
            <w:shd w:val="clear" w:color="auto" w:fill="CCC0D9" w:themeFill="accent4" w:themeFillTint="66"/>
          </w:tcPr>
          <w:p w14:paraId="72396814" w14:textId="77777777" w:rsidR="00456F69" w:rsidRDefault="00241688">
            <w:pPr>
              <w:pStyle w:val="TableParagraph"/>
              <w:spacing w:line="276" w:lineRule="exact"/>
              <w:ind w:left="10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Supelranda teenindav kaldaga püsivalt ühendamata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spordi-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või </w:t>
            </w:r>
            <w:proofErr w:type="spellStart"/>
            <w:r>
              <w:rPr>
                <w:b/>
                <w:spacing w:val="-2"/>
                <w:sz w:val="24"/>
              </w:rPr>
              <w:t>puhkerajatis</w:t>
            </w:r>
            <w:proofErr w:type="spellEnd"/>
          </w:p>
        </w:tc>
        <w:tc>
          <w:tcPr>
            <w:tcW w:w="2553" w:type="dxa"/>
            <w:gridSpan w:val="2"/>
          </w:tcPr>
          <w:p w14:paraId="1F5AAB86" w14:textId="77777777" w:rsidR="00456F69" w:rsidRDefault="002416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7472E8A7" w14:textId="77777777" w:rsidR="00456F69" w:rsidRDefault="002416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7754389D" w14:textId="77777777" w:rsidR="00456F69" w:rsidRDefault="002416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750CD93E" w14:textId="77777777" w:rsidR="00456F69" w:rsidRDefault="002416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  <w:gridSpan w:val="2"/>
          </w:tcPr>
          <w:p w14:paraId="08F70342" w14:textId="77777777" w:rsidR="00456F69" w:rsidRDefault="002416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966FED" w14:paraId="5D43944D" w14:textId="77777777" w:rsidTr="0D0EB2CE">
        <w:trPr>
          <w:trHeight w:val="1106"/>
        </w:trPr>
        <w:tc>
          <w:tcPr>
            <w:tcW w:w="3206" w:type="dxa"/>
            <w:shd w:val="clear" w:color="auto" w:fill="CCC0D9" w:themeFill="accent4" w:themeFillTint="66"/>
          </w:tcPr>
          <w:p w14:paraId="33CECF1D" w14:textId="696C54EB" w:rsidR="00966FED" w:rsidRDefault="00966FED" w:rsidP="00966FED">
            <w:pPr>
              <w:pStyle w:val="TableParagraph"/>
              <w:spacing w:line="276" w:lineRule="exact"/>
              <w:ind w:left="10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Vesiviljeluseks mõeldud </w:t>
            </w:r>
            <w:r w:rsidRPr="00966FED">
              <w:rPr>
                <w:b/>
                <w:sz w:val="24"/>
              </w:rPr>
              <w:t>võrgust kotiga</w:t>
            </w:r>
            <w:r>
              <w:rPr>
                <w:b/>
                <w:sz w:val="24"/>
              </w:rPr>
              <w:t xml:space="preserve"> </w:t>
            </w:r>
            <w:r w:rsidRPr="00966FED">
              <w:rPr>
                <w:b/>
                <w:sz w:val="24"/>
              </w:rPr>
              <w:t>kalasump, karbi- ja</w:t>
            </w:r>
            <w:r>
              <w:rPr>
                <w:b/>
                <w:sz w:val="24"/>
              </w:rPr>
              <w:t xml:space="preserve"> </w:t>
            </w:r>
            <w:r w:rsidRPr="00966FED">
              <w:rPr>
                <w:b/>
                <w:sz w:val="24"/>
              </w:rPr>
              <w:t>vetikavõrk, karbi- ja</w:t>
            </w:r>
            <w:r>
              <w:rPr>
                <w:b/>
                <w:sz w:val="24"/>
              </w:rPr>
              <w:t xml:space="preserve"> </w:t>
            </w:r>
            <w:r w:rsidRPr="00966FED">
              <w:rPr>
                <w:b/>
                <w:sz w:val="24"/>
              </w:rPr>
              <w:t>vetikaliin ning</w:t>
            </w:r>
            <w:r>
              <w:rPr>
                <w:b/>
                <w:sz w:val="24"/>
              </w:rPr>
              <w:t xml:space="preserve"> </w:t>
            </w:r>
            <w:r w:rsidRPr="00966FED">
              <w:rPr>
                <w:b/>
                <w:sz w:val="24"/>
              </w:rPr>
              <w:t>vetikasump</w:t>
            </w:r>
          </w:p>
        </w:tc>
        <w:tc>
          <w:tcPr>
            <w:tcW w:w="2553" w:type="dxa"/>
            <w:gridSpan w:val="2"/>
          </w:tcPr>
          <w:p w14:paraId="1FEC6CF2" w14:textId="5EB6B803" w:rsidR="00966FED" w:rsidRDefault="00966FED" w:rsidP="00966FE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267" w:type="dxa"/>
            <w:gridSpan w:val="2"/>
          </w:tcPr>
          <w:p w14:paraId="4C1C387C" w14:textId="22BE39D6" w:rsidR="00966FED" w:rsidRDefault="00966FED" w:rsidP="00966FED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Puudub</w:t>
            </w:r>
          </w:p>
        </w:tc>
        <w:tc>
          <w:tcPr>
            <w:tcW w:w="2267" w:type="dxa"/>
            <w:gridSpan w:val="2"/>
          </w:tcPr>
          <w:p w14:paraId="71AFCC34" w14:textId="76BD8C0C" w:rsidR="00966FED" w:rsidRDefault="00966FED" w:rsidP="00966FED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Puudub</w:t>
            </w:r>
          </w:p>
        </w:tc>
        <w:tc>
          <w:tcPr>
            <w:tcW w:w="2461" w:type="dxa"/>
            <w:gridSpan w:val="2"/>
          </w:tcPr>
          <w:p w14:paraId="0039DAF5" w14:textId="60B2A93C" w:rsidR="00966FED" w:rsidRDefault="00966FED" w:rsidP="00966FE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  <w:gridSpan w:val="2"/>
          </w:tcPr>
          <w:p w14:paraId="4691AA6B" w14:textId="41134CD2" w:rsidR="00966FED" w:rsidRDefault="00966FED" w:rsidP="00966FED">
            <w:pPr>
              <w:pStyle w:val="TableParagraph"/>
              <w:spacing w:line="270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966FED" w14:paraId="7B178712" w14:textId="77777777" w:rsidTr="00EE4CFE">
        <w:trPr>
          <w:trHeight w:val="395"/>
        </w:trPr>
        <w:tc>
          <w:tcPr>
            <w:tcW w:w="14742" w:type="dxa"/>
            <w:gridSpan w:val="11"/>
            <w:shd w:val="clear" w:color="auto" w:fill="B2A1C7" w:themeFill="accent4" w:themeFillTint="99"/>
          </w:tcPr>
          <w:p w14:paraId="6F8C7954" w14:textId="77777777" w:rsidR="00966FED" w:rsidRDefault="00966FED" w:rsidP="00966FED">
            <w:pPr>
              <w:pStyle w:val="TableParagraph"/>
              <w:spacing w:before="56" w:line="240" w:lineRule="auto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Tõsteseade</w:t>
            </w:r>
          </w:p>
        </w:tc>
      </w:tr>
      <w:tr w:rsidR="00966FED" w14:paraId="20AB98CB" w14:textId="77777777" w:rsidTr="0D0EB2CE">
        <w:trPr>
          <w:trHeight w:val="275"/>
        </w:trPr>
        <w:tc>
          <w:tcPr>
            <w:tcW w:w="3206" w:type="dxa"/>
            <w:shd w:val="clear" w:color="auto" w:fill="CCC0D9" w:themeFill="accent4" w:themeFillTint="66"/>
          </w:tcPr>
          <w:p w14:paraId="50A5AB9C" w14:textId="77777777" w:rsidR="00966FED" w:rsidRDefault="00966FED" w:rsidP="00966FE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Köistee</w:t>
            </w:r>
          </w:p>
        </w:tc>
        <w:tc>
          <w:tcPr>
            <w:tcW w:w="2553" w:type="dxa"/>
            <w:gridSpan w:val="2"/>
          </w:tcPr>
          <w:p w14:paraId="7EB55310" w14:textId="77777777" w:rsidR="00966FED" w:rsidRDefault="00966FED" w:rsidP="00966F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0D409363" w14:textId="77777777" w:rsidR="00966FED" w:rsidRDefault="00966FED" w:rsidP="00966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0162F923" w14:textId="77777777" w:rsidR="00966FED" w:rsidRDefault="00966FED" w:rsidP="00966F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4CFC61B8" w14:textId="77777777" w:rsidR="00966FED" w:rsidRDefault="00966FED" w:rsidP="00966F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  <w:gridSpan w:val="2"/>
          </w:tcPr>
          <w:p w14:paraId="093DBDEB" w14:textId="77777777" w:rsidR="00966FED" w:rsidRDefault="00966FED" w:rsidP="00966FE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966FED" w14:paraId="7C7C5975" w14:textId="77777777" w:rsidTr="00E43E31">
        <w:trPr>
          <w:trHeight w:val="479"/>
        </w:trPr>
        <w:tc>
          <w:tcPr>
            <w:tcW w:w="3206" w:type="dxa"/>
            <w:shd w:val="clear" w:color="auto" w:fill="CCC0D9" w:themeFill="accent4" w:themeFillTint="66"/>
          </w:tcPr>
          <w:p w14:paraId="721174F7" w14:textId="31FDD21A" w:rsidR="00E43E31" w:rsidRPr="00E43E31" w:rsidRDefault="00966FED" w:rsidP="00E43E3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Eraldiseisev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alaline</w:t>
            </w:r>
            <w:r>
              <w:rPr>
                <w:b/>
                <w:spacing w:val="-2"/>
                <w:sz w:val="24"/>
              </w:rPr>
              <w:t xml:space="preserve"> kraan</w:t>
            </w:r>
            <w:r w:rsidR="00E43E31">
              <w:rPr>
                <w:b/>
                <w:spacing w:val="-2"/>
                <w:sz w:val="24"/>
              </w:rPr>
              <w:t>a</w:t>
            </w:r>
          </w:p>
        </w:tc>
        <w:tc>
          <w:tcPr>
            <w:tcW w:w="2553" w:type="dxa"/>
            <w:gridSpan w:val="2"/>
          </w:tcPr>
          <w:p w14:paraId="22C1240A" w14:textId="77777777" w:rsidR="00966FED" w:rsidRDefault="00966FED" w:rsidP="00966F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6690544B" w14:textId="77777777" w:rsidR="00966FED" w:rsidRDefault="00966FED" w:rsidP="00966F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49FEB815" w14:textId="13B0DFCF" w:rsidR="00966FED" w:rsidRDefault="00966FED" w:rsidP="00966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Ehitusteatis ja ehitusprojekt</w:t>
            </w:r>
          </w:p>
          <w:p w14:paraId="4BE8DA9D" w14:textId="5630C81A" w:rsidR="00966FED" w:rsidRDefault="00966FED" w:rsidP="00966FED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461" w:type="dxa"/>
            <w:gridSpan w:val="2"/>
          </w:tcPr>
          <w:p w14:paraId="3F17A2D6" w14:textId="77777777" w:rsidR="00966FED" w:rsidRDefault="00966FED" w:rsidP="00966F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  <w:gridSpan w:val="2"/>
          </w:tcPr>
          <w:p w14:paraId="08CEB181" w14:textId="77777777" w:rsidR="00966FED" w:rsidRDefault="00966FED" w:rsidP="00966FE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</w:tbl>
    <w:p w14:paraId="5C4BBB12" w14:textId="77777777" w:rsidR="0022718E" w:rsidRDefault="0022718E"/>
    <w:p w14:paraId="3582B0B8" w14:textId="77777777" w:rsidR="0022718E" w:rsidRDefault="0022718E"/>
    <w:p w14:paraId="487E9657" w14:textId="77777777" w:rsidR="0022718E" w:rsidRDefault="0022718E"/>
    <w:p w14:paraId="32395DC9" w14:textId="77777777" w:rsidR="0022718E" w:rsidRDefault="0022718E"/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749"/>
        <w:gridCol w:w="1708"/>
        <w:gridCol w:w="845"/>
        <w:gridCol w:w="1612"/>
        <w:gridCol w:w="655"/>
        <w:gridCol w:w="1802"/>
        <w:gridCol w:w="465"/>
        <w:gridCol w:w="1992"/>
        <w:gridCol w:w="469"/>
        <w:gridCol w:w="1988"/>
      </w:tblGrid>
      <w:tr w:rsidR="0022718E" w14:paraId="075CE359" w14:textId="77777777" w:rsidTr="00DD7C73">
        <w:trPr>
          <w:trHeight w:val="395"/>
        </w:trPr>
        <w:tc>
          <w:tcPr>
            <w:tcW w:w="2457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24947C5C" w14:textId="77777777" w:rsidR="0022718E" w:rsidRDefault="0022718E" w:rsidP="0022718E">
            <w:pPr>
              <w:pStyle w:val="TableParagraph"/>
              <w:spacing w:line="256" w:lineRule="exact"/>
              <w:ind w:right="39"/>
              <w:jc w:val="righ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Tegevus </w:t>
            </w:r>
          </w:p>
          <w:p w14:paraId="6F739256" w14:textId="77777777" w:rsidR="0022718E" w:rsidRDefault="0022718E" w:rsidP="0022718E">
            <w:pPr>
              <w:rPr>
                <w:b/>
                <w:spacing w:val="-2"/>
                <w:sz w:val="24"/>
              </w:rPr>
            </w:pPr>
          </w:p>
          <w:p w14:paraId="5C2BA350" w14:textId="3FC1E0EF" w:rsidR="0022718E" w:rsidRDefault="0022718E" w:rsidP="0022718E">
            <w:pPr>
              <w:pStyle w:val="TableParagraph"/>
              <w:spacing w:before="56" w:line="240" w:lineRule="auto"/>
              <w:ind w:left="391"/>
              <w:rPr>
                <w:b/>
                <w:sz w:val="24"/>
              </w:rPr>
            </w:pPr>
            <w:r w:rsidRPr="00282B72">
              <w:rPr>
                <w:b/>
                <w:bCs/>
              </w:rPr>
              <w:t xml:space="preserve"> Rajatis</w:t>
            </w:r>
          </w:p>
        </w:tc>
        <w:tc>
          <w:tcPr>
            <w:tcW w:w="2457" w:type="dxa"/>
            <w:gridSpan w:val="2"/>
            <w:shd w:val="clear" w:color="auto" w:fill="B2A1C7" w:themeFill="accent4" w:themeFillTint="99"/>
          </w:tcPr>
          <w:p w14:paraId="0BDEF5B0" w14:textId="77777777" w:rsidR="0022718E" w:rsidRDefault="0022718E" w:rsidP="0022718E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Püstitamine </w:t>
            </w:r>
          </w:p>
          <w:p w14:paraId="038411A5" w14:textId="77777777" w:rsidR="0022718E" w:rsidRDefault="0022718E" w:rsidP="0022718E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Rajamine </w:t>
            </w:r>
          </w:p>
          <w:p w14:paraId="11252EA6" w14:textId="7CA59CF6" w:rsidR="0022718E" w:rsidRDefault="0022718E" w:rsidP="0022718E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Paigaldamine</w:t>
            </w:r>
          </w:p>
        </w:tc>
        <w:tc>
          <w:tcPr>
            <w:tcW w:w="2457" w:type="dxa"/>
            <w:gridSpan w:val="2"/>
            <w:shd w:val="clear" w:color="auto" w:fill="B2A1C7" w:themeFill="accent4" w:themeFillTint="99"/>
          </w:tcPr>
          <w:p w14:paraId="5A7B5013" w14:textId="78838825" w:rsidR="0022718E" w:rsidRDefault="0022718E" w:rsidP="0022718E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457" w:type="dxa"/>
            <w:gridSpan w:val="2"/>
            <w:shd w:val="clear" w:color="auto" w:fill="B2A1C7" w:themeFill="accent4" w:themeFillTint="99"/>
          </w:tcPr>
          <w:p w14:paraId="47BBC477" w14:textId="690ADA2A" w:rsidR="0022718E" w:rsidRDefault="0022718E" w:rsidP="0022718E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457" w:type="dxa"/>
            <w:gridSpan w:val="2"/>
            <w:shd w:val="clear" w:color="auto" w:fill="B2A1C7" w:themeFill="accent4" w:themeFillTint="99"/>
          </w:tcPr>
          <w:p w14:paraId="096CE1B9" w14:textId="60607EA8" w:rsidR="0022718E" w:rsidRDefault="0022718E" w:rsidP="0022718E">
            <w:pPr>
              <w:pStyle w:val="TableParagraph"/>
              <w:spacing w:before="56" w:after="56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2457" w:type="dxa"/>
            <w:gridSpan w:val="2"/>
            <w:shd w:val="clear" w:color="auto" w:fill="B2A1C7" w:themeFill="accent4" w:themeFillTint="99"/>
          </w:tcPr>
          <w:p w14:paraId="11410B58" w14:textId="70E7E778" w:rsidR="0022718E" w:rsidRDefault="0022718E" w:rsidP="0022718E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tr w:rsidR="0022718E" w14:paraId="6E7E893E" w14:textId="77777777" w:rsidTr="00EE4CFE">
        <w:trPr>
          <w:trHeight w:val="395"/>
        </w:trPr>
        <w:tc>
          <w:tcPr>
            <w:tcW w:w="14742" w:type="dxa"/>
            <w:gridSpan w:val="11"/>
            <w:shd w:val="clear" w:color="auto" w:fill="B2A1C7" w:themeFill="accent4" w:themeFillTint="99"/>
          </w:tcPr>
          <w:p w14:paraId="4980D52A" w14:textId="77777777" w:rsidR="0022718E" w:rsidRDefault="0022718E" w:rsidP="0022718E">
            <w:pPr>
              <w:pStyle w:val="TableParagraph"/>
              <w:spacing w:before="56" w:line="240" w:lineRule="auto"/>
              <w:ind w:left="391"/>
              <w:rPr>
                <w:b/>
                <w:sz w:val="24"/>
                <w:szCs w:val="24"/>
              </w:rPr>
            </w:pPr>
            <w:bookmarkStart w:id="3" w:name="_Hlk198541377"/>
            <w:bookmarkStart w:id="4" w:name="_Hlk198541329"/>
            <w:r w:rsidRPr="6B789578">
              <w:rPr>
                <w:b/>
                <w:sz w:val="24"/>
                <w:szCs w:val="24"/>
              </w:rPr>
              <w:t>Surveseadmed,</w:t>
            </w:r>
            <w:r w:rsidRPr="6B7895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6B789578">
              <w:rPr>
                <w:b/>
                <w:sz w:val="24"/>
                <w:szCs w:val="24"/>
              </w:rPr>
              <w:t>gaasi-</w:t>
            </w:r>
            <w:r w:rsidRPr="6B7895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6B789578">
              <w:rPr>
                <w:b/>
                <w:sz w:val="24"/>
                <w:szCs w:val="24"/>
              </w:rPr>
              <w:t>ja</w:t>
            </w:r>
            <w:r w:rsidRPr="6B789578">
              <w:rPr>
                <w:b/>
                <w:spacing w:val="-1"/>
                <w:sz w:val="24"/>
                <w:szCs w:val="24"/>
              </w:rPr>
              <w:t xml:space="preserve"> </w:t>
            </w:r>
            <w:r w:rsidRPr="6B789578">
              <w:rPr>
                <w:b/>
                <w:spacing w:val="-2"/>
                <w:sz w:val="24"/>
                <w:szCs w:val="24"/>
              </w:rPr>
              <w:t>elektripaigaldised</w:t>
            </w:r>
          </w:p>
        </w:tc>
      </w:tr>
      <w:bookmarkEnd w:id="3"/>
      <w:tr w:rsidR="0022718E" w14:paraId="53C5434D" w14:textId="77777777" w:rsidTr="0D0EB2CE">
        <w:trPr>
          <w:trHeight w:val="551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0763F953" w14:textId="7300D7EC" w:rsidR="0022718E" w:rsidRDefault="0022718E" w:rsidP="0022718E">
            <w:pPr>
              <w:pStyle w:val="TableParagraph"/>
              <w:spacing w:line="276" w:lineRule="exact"/>
              <w:ind w:left="107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Auditikohustuslik </w:t>
            </w:r>
            <w:r>
              <w:rPr>
                <w:b/>
                <w:sz w:val="24"/>
              </w:rPr>
              <w:t>surveseade</w:t>
            </w:r>
          </w:p>
        </w:tc>
        <w:tc>
          <w:tcPr>
            <w:tcW w:w="2553" w:type="dxa"/>
            <w:gridSpan w:val="2"/>
          </w:tcPr>
          <w:p w14:paraId="2160AAEA" w14:textId="77777777" w:rsidR="0022718E" w:rsidRDefault="0022718E" w:rsidP="0022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14898A9C" w14:textId="3290EE23" w:rsidR="0022718E" w:rsidRDefault="0022718E" w:rsidP="0022718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7B972D9A" w14:textId="375AE807" w:rsidR="0022718E" w:rsidRDefault="0022718E" w:rsidP="0022718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71BD7038" w14:textId="77777777" w:rsidR="0022718E" w:rsidRDefault="0022718E" w:rsidP="002271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0B86F72D" w14:textId="77777777" w:rsidR="0022718E" w:rsidRDefault="0022718E" w:rsidP="0022718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bookmarkEnd w:id="4"/>
      <w:tr w:rsidR="0022718E" w14:paraId="5B1C07AD" w14:textId="77777777" w:rsidTr="0D0EB2CE">
        <w:trPr>
          <w:trHeight w:val="551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0499369E" w14:textId="215A7D89" w:rsidR="0022718E" w:rsidRDefault="0022718E" w:rsidP="0022718E">
            <w:pPr>
              <w:pStyle w:val="TableParagraph"/>
              <w:spacing w:line="276" w:lineRule="exact"/>
              <w:ind w:left="107" w:right="106"/>
              <w:rPr>
                <w:b/>
                <w:spacing w:val="-2"/>
                <w:sz w:val="24"/>
              </w:rPr>
            </w:pPr>
            <w:r w:rsidRPr="0D0EB2CE">
              <w:rPr>
                <w:b/>
                <w:sz w:val="24"/>
                <w:szCs w:val="24"/>
              </w:rPr>
              <w:t>Soojatorustik- või jahutustorustik</w:t>
            </w:r>
          </w:p>
        </w:tc>
        <w:tc>
          <w:tcPr>
            <w:tcW w:w="2553" w:type="dxa"/>
            <w:gridSpan w:val="2"/>
          </w:tcPr>
          <w:p w14:paraId="04D0F909" w14:textId="404BB197" w:rsidR="0022718E" w:rsidRDefault="0022718E" w:rsidP="0022718E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5FEE7322" w14:textId="32E8CA9E" w:rsidR="0022718E" w:rsidRDefault="0022718E" w:rsidP="0022718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59C3C747" w14:textId="27B1E44B" w:rsidR="0022718E" w:rsidRDefault="0022718E" w:rsidP="0022718E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46C0C629" w14:textId="6E8FE35D" w:rsidR="0022718E" w:rsidRDefault="0022718E" w:rsidP="0022718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6C7EE4CA" w14:textId="211269FD" w:rsidR="0022718E" w:rsidRDefault="0022718E" w:rsidP="0022718E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22718E" w14:paraId="2A164879" w14:textId="77777777" w:rsidTr="0D0EB2CE">
        <w:trPr>
          <w:trHeight w:val="827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51B3C587" w14:textId="77777777" w:rsidR="0022718E" w:rsidRDefault="0022718E" w:rsidP="0022718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Hooneväline</w:t>
            </w:r>
          </w:p>
          <w:p w14:paraId="78AD9CBD" w14:textId="77777777" w:rsidR="0022718E" w:rsidRDefault="0022718E" w:rsidP="0022718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auditikohustuslik gaasipaigaldis</w:t>
            </w:r>
          </w:p>
        </w:tc>
        <w:tc>
          <w:tcPr>
            <w:tcW w:w="2553" w:type="dxa"/>
            <w:gridSpan w:val="2"/>
          </w:tcPr>
          <w:p w14:paraId="3762F08D" w14:textId="77777777" w:rsidR="0022718E" w:rsidRDefault="0022718E" w:rsidP="002271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69B32EA8" w14:textId="77777777" w:rsidR="0022718E" w:rsidRDefault="0022718E" w:rsidP="002271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1A11D048" w14:textId="21F3A36F" w:rsidR="0022718E" w:rsidRDefault="0022718E" w:rsidP="002271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38700730" w14:textId="77777777" w:rsidR="0022718E" w:rsidRDefault="0022718E" w:rsidP="002271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3CD09CA5" w14:textId="77777777" w:rsidR="0022718E" w:rsidRDefault="0022718E" w:rsidP="0022718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22718E" w14:paraId="08D2E5C9" w14:textId="77777777" w:rsidTr="00E712F9">
        <w:trPr>
          <w:trHeight w:val="930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33E71E54" w14:textId="46939A0A" w:rsidR="0022718E" w:rsidRDefault="0022718E" w:rsidP="0077632F">
            <w:pPr>
              <w:ind w:left="138"/>
              <w:rPr>
                <w:b/>
                <w:sz w:val="24"/>
              </w:rPr>
            </w:pPr>
            <w:r w:rsidRPr="00D612B0">
              <w:rPr>
                <w:b/>
                <w:sz w:val="24"/>
                <w:szCs w:val="24"/>
              </w:rPr>
              <w:t xml:space="preserve">35–50 </w:t>
            </w:r>
            <w:proofErr w:type="spellStart"/>
            <w:r w:rsidRPr="00D612B0">
              <w:rPr>
                <w:b/>
                <w:sz w:val="24"/>
                <w:szCs w:val="24"/>
              </w:rPr>
              <w:t>kV</w:t>
            </w:r>
            <w:proofErr w:type="spellEnd"/>
            <w:r w:rsidRPr="00D612B0">
              <w:rPr>
                <w:b/>
                <w:sz w:val="24"/>
                <w:szCs w:val="24"/>
              </w:rPr>
              <w:t xml:space="preserve"> maakaabel-, veekaabel- või õhuliin ja/või selle juurde kuuluv alajaam</w:t>
            </w:r>
          </w:p>
        </w:tc>
        <w:tc>
          <w:tcPr>
            <w:tcW w:w="2553" w:type="dxa"/>
            <w:gridSpan w:val="2"/>
          </w:tcPr>
          <w:p w14:paraId="44834439" w14:textId="77777777" w:rsidR="0022718E" w:rsidRDefault="0022718E" w:rsidP="002271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7ADD1206" w14:textId="77777777" w:rsidR="0022718E" w:rsidRDefault="0022718E" w:rsidP="002271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0E096FC9" w14:textId="77777777" w:rsidR="0022718E" w:rsidRDefault="0022718E" w:rsidP="002271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1B123263" w14:textId="77777777" w:rsidR="0022718E" w:rsidRDefault="0022718E" w:rsidP="002271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2423B491" w14:textId="77777777" w:rsidR="0022718E" w:rsidRDefault="0022718E" w:rsidP="0022718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22718E" w14:paraId="017DFD67" w14:textId="77777777" w:rsidTr="00E712F9">
        <w:trPr>
          <w:trHeight w:val="1088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5070D612" w14:textId="189BC597" w:rsidR="0022718E" w:rsidRDefault="0022718E" w:rsidP="0077632F">
            <w:pPr>
              <w:pStyle w:val="TableParagraph"/>
              <w:spacing w:line="276" w:lineRule="exact"/>
              <w:ind w:left="107" w:right="439"/>
              <w:rPr>
                <w:b/>
                <w:sz w:val="24"/>
              </w:rPr>
            </w:pPr>
            <w:r w:rsidRPr="007832D2">
              <w:rPr>
                <w:b/>
                <w:sz w:val="24"/>
              </w:rPr>
              <w:t xml:space="preserve">Üle 50 </w:t>
            </w:r>
            <w:proofErr w:type="spellStart"/>
            <w:r w:rsidRPr="007832D2">
              <w:rPr>
                <w:b/>
                <w:sz w:val="24"/>
              </w:rPr>
              <w:t>kV</w:t>
            </w:r>
            <w:proofErr w:type="spellEnd"/>
            <w:r w:rsidRPr="007832D2">
              <w:rPr>
                <w:b/>
                <w:sz w:val="24"/>
              </w:rPr>
              <w:t xml:space="preserve"> maakaabel-, veekaabel- või õhuliin ja/või selle juurde kuuluv alajaam</w:t>
            </w:r>
          </w:p>
        </w:tc>
        <w:tc>
          <w:tcPr>
            <w:tcW w:w="2553" w:type="dxa"/>
            <w:gridSpan w:val="2"/>
          </w:tcPr>
          <w:p w14:paraId="13D162BC" w14:textId="76B5C1CA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62C572E1" w14:textId="35D8607D" w:rsidR="0022718E" w:rsidRDefault="0022718E" w:rsidP="0022718E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4BD4FE80" w14:textId="48FA69DC" w:rsidR="0022718E" w:rsidRDefault="0022718E" w:rsidP="0022718E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45344965" w14:textId="49BBFD94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01F079D1" w14:textId="4BFBFCBE" w:rsidR="0022718E" w:rsidRDefault="0022718E" w:rsidP="0022718E">
            <w:pPr>
              <w:pStyle w:val="TableParagraph"/>
              <w:spacing w:line="270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22718E" w14:paraId="59CFF696" w14:textId="77777777" w:rsidTr="0D0EB2CE">
        <w:trPr>
          <w:trHeight w:val="830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75462CBC" w14:textId="73A6A115" w:rsidR="0022718E" w:rsidRDefault="0022718E" w:rsidP="0077632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Üle 100 kW </w:t>
            </w:r>
            <w:proofErr w:type="spellStart"/>
            <w:r>
              <w:rPr>
                <w:b/>
                <w:spacing w:val="-2"/>
                <w:sz w:val="24"/>
              </w:rPr>
              <w:t>elektritootmisrajatis</w:t>
            </w:r>
            <w:proofErr w:type="spellEnd"/>
            <w:r>
              <w:rPr>
                <w:b/>
                <w:spacing w:val="-2"/>
                <w:sz w:val="24"/>
              </w:rPr>
              <w:t xml:space="preserve"> või energiasalvestusüksus</w:t>
            </w:r>
          </w:p>
        </w:tc>
        <w:tc>
          <w:tcPr>
            <w:tcW w:w="2553" w:type="dxa"/>
            <w:gridSpan w:val="2"/>
          </w:tcPr>
          <w:p w14:paraId="202F2907" w14:textId="4B08DF5B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4C45A76A" w14:textId="2E6D7E1A" w:rsidR="0022718E" w:rsidRDefault="0022718E" w:rsidP="0022718E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27347E5A" w14:textId="398B6F55" w:rsidR="0022718E" w:rsidRDefault="0022718E" w:rsidP="0022718E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23E00B4E" w14:textId="353AD916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651E632F" w14:textId="2DA6E63A" w:rsidR="0022718E" w:rsidRDefault="0022718E" w:rsidP="0022718E">
            <w:pPr>
              <w:pStyle w:val="TableParagraph"/>
              <w:spacing w:line="270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22718E" w14:paraId="10F63CEC" w14:textId="77777777" w:rsidTr="0D0EB2CE">
        <w:trPr>
          <w:trHeight w:val="830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12F568C4" w14:textId="441D5B06" w:rsidR="0022718E" w:rsidRDefault="0022718E" w:rsidP="0022718E">
            <w:pPr>
              <w:pStyle w:val="TableParagraph"/>
              <w:spacing w:line="272" w:lineRule="exact"/>
              <w:ind w:left="107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Ku</w:t>
            </w:r>
            <w:r w:rsidR="00F12623">
              <w:rPr>
                <w:b/>
                <w:spacing w:val="-2"/>
                <w:sz w:val="24"/>
                <w:szCs w:val="24"/>
              </w:rPr>
              <w:t>ni</w:t>
            </w:r>
            <w:r>
              <w:rPr>
                <w:b/>
                <w:spacing w:val="-2"/>
                <w:sz w:val="24"/>
                <w:szCs w:val="24"/>
              </w:rPr>
              <w:t xml:space="preserve"> 100 kW </w:t>
            </w:r>
            <w:proofErr w:type="spellStart"/>
            <w:r w:rsidR="0077632F">
              <w:rPr>
                <w:b/>
                <w:spacing w:val="-2"/>
                <w:sz w:val="24"/>
                <w:szCs w:val="24"/>
              </w:rPr>
              <w:t>e</w:t>
            </w:r>
            <w:r w:rsidRPr="471CF826">
              <w:rPr>
                <w:b/>
                <w:spacing w:val="-2"/>
                <w:sz w:val="24"/>
                <w:szCs w:val="24"/>
              </w:rPr>
              <w:t>lektritootmisrajatis</w:t>
            </w:r>
            <w:proofErr w:type="spellEnd"/>
            <w:r w:rsidRPr="471CF826">
              <w:rPr>
                <w:b/>
                <w:sz w:val="24"/>
                <w:szCs w:val="24"/>
              </w:rPr>
              <w:t xml:space="preserve"> või energiasalvestusüksus</w:t>
            </w:r>
          </w:p>
        </w:tc>
        <w:tc>
          <w:tcPr>
            <w:tcW w:w="2553" w:type="dxa"/>
            <w:gridSpan w:val="2"/>
          </w:tcPr>
          <w:p w14:paraId="6BC0E7CA" w14:textId="0457D1A6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 ja ehitusprojekt</w:t>
            </w:r>
          </w:p>
        </w:tc>
        <w:tc>
          <w:tcPr>
            <w:tcW w:w="2267" w:type="dxa"/>
            <w:gridSpan w:val="2"/>
          </w:tcPr>
          <w:p w14:paraId="62892040" w14:textId="4DE2FF88" w:rsidR="0022718E" w:rsidRDefault="0022718E" w:rsidP="0022718E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 ja ehitusprojekt</w:t>
            </w:r>
          </w:p>
        </w:tc>
        <w:tc>
          <w:tcPr>
            <w:tcW w:w="2267" w:type="dxa"/>
            <w:gridSpan w:val="2"/>
          </w:tcPr>
          <w:p w14:paraId="41A7186F" w14:textId="416ADFC2" w:rsidR="0022718E" w:rsidRDefault="0022718E" w:rsidP="0022718E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4261245B" w14:textId="3C16EF94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23BC7C38" w14:textId="56F1D7AE" w:rsidR="0022718E" w:rsidRDefault="0022718E" w:rsidP="0022718E">
            <w:pPr>
              <w:pStyle w:val="TableParagraph"/>
              <w:spacing w:line="270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22718E" w14:paraId="3B3B1D04" w14:textId="77777777" w:rsidTr="0D0EB2CE">
        <w:trPr>
          <w:trHeight w:val="451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40EC5337" w14:textId="65D4F71F" w:rsidR="0022718E" w:rsidRDefault="0022718E" w:rsidP="0022718E">
            <w:pPr>
              <w:pStyle w:val="TableParagraph"/>
              <w:spacing w:line="272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Elektriauto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laadimistaristu</w:t>
            </w:r>
          </w:p>
        </w:tc>
        <w:tc>
          <w:tcPr>
            <w:tcW w:w="2553" w:type="dxa"/>
            <w:gridSpan w:val="2"/>
          </w:tcPr>
          <w:p w14:paraId="45412D70" w14:textId="361943D8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7078EDF6" w14:textId="024C784F" w:rsidR="0022718E" w:rsidRDefault="0022718E" w:rsidP="0022718E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267" w:type="dxa"/>
            <w:gridSpan w:val="2"/>
          </w:tcPr>
          <w:p w14:paraId="6A4DF31F" w14:textId="4AB02313" w:rsidR="0022718E" w:rsidRDefault="0022718E" w:rsidP="0022718E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461" w:type="dxa"/>
            <w:gridSpan w:val="2"/>
          </w:tcPr>
          <w:p w14:paraId="4B74D6BC" w14:textId="623E6878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5C5EC868" w14:textId="0F3AA8E6" w:rsidR="0022718E" w:rsidRDefault="0022718E" w:rsidP="0022718E">
            <w:pPr>
              <w:pStyle w:val="TableParagraph"/>
              <w:spacing w:line="270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22718E" w14:paraId="1286D3EB" w14:textId="77777777" w:rsidTr="00D20BF1">
        <w:trPr>
          <w:trHeight w:val="429"/>
        </w:trPr>
        <w:tc>
          <w:tcPr>
            <w:tcW w:w="14742" w:type="dxa"/>
            <w:gridSpan w:val="11"/>
            <w:shd w:val="clear" w:color="auto" w:fill="B2A1C7" w:themeFill="accent4" w:themeFillTint="99"/>
          </w:tcPr>
          <w:p w14:paraId="2E8DD73C" w14:textId="71FC0215" w:rsidR="0022718E" w:rsidRDefault="0022718E" w:rsidP="0022718E">
            <w:pPr>
              <w:pStyle w:val="TableParagraph"/>
              <w:spacing w:line="270" w:lineRule="exact"/>
              <w:ind w:left="433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Side-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telekommunikatsiooniehitised</w:t>
            </w:r>
          </w:p>
        </w:tc>
      </w:tr>
      <w:tr w:rsidR="0022718E" w14:paraId="1C763BA4" w14:textId="77777777" w:rsidTr="0D0EB2CE">
        <w:trPr>
          <w:trHeight w:val="830"/>
        </w:trPr>
        <w:tc>
          <w:tcPr>
            <w:tcW w:w="3206" w:type="dxa"/>
            <w:gridSpan w:val="2"/>
            <w:shd w:val="clear" w:color="auto" w:fill="CCC0D9" w:themeFill="accent4" w:themeFillTint="66"/>
          </w:tcPr>
          <w:p w14:paraId="07D22C1C" w14:textId="7EDAD226" w:rsidR="0022718E" w:rsidRDefault="0022718E" w:rsidP="0022718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Liinirajatised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(v.a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liin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 sidemast ning olemas- olevatele postidele ja ehitistele paigaldatud ja paigaldatavad kaablid), milleks on maakaabel, veekogu põhjas paiknev kaabel, kaablitunnel, </w:t>
            </w:r>
            <w:r>
              <w:rPr>
                <w:b/>
                <w:spacing w:val="-2"/>
                <w:sz w:val="24"/>
              </w:rPr>
              <w:t xml:space="preserve">kaablikanalisatsioon, </w:t>
            </w:r>
            <w:r>
              <w:rPr>
                <w:b/>
                <w:sz w:val="24"/>
              </w:rPr>
              <w:t>õhuliin, konteiner</w:t>
            </w:r>
          </w:p>
        </w:tc>
        <w:tc>
          <w:tcPr>
            <w:tcW w:w="2553" w:type="dxa"/>
            <w:gridSpan w:val="2"/>
          </w:tcPr>
          <w:p w14:paraId="24F2D297" w14:textId="2BBCF843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1285A8F9" w14:textId="0B8CF0F1" w:rsidR="0022718E" w:rsidRDefault="0022718E" w:rsidP="0022718E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2CB02230" w14:textId="390415C8" w:rsidR="0022718E" w:rsidRDefault="0022718E" w:rsidP="0022718E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7C1C5B15" w14:textId="6CC47764" w:rsidR="0022718E" w:rsidRDefault="0022718E" w:rsidP="0022718E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8" w:type="dxa"/>
          </w:tcPr>
          <w:p w14:paraId="66DF380D" w14:textId="48251A15" w:rsidR="0022718E" w:rsidRDefault="0022718E" w:rsidP="0022718E">
            <w:pPr>
              <w:pStyle w:val="TableParagraph"/>
              <w:spacing w:line="270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</w:tbl>
    <w:p w14:paraId="1DC611F5" w14:textId="77777777" w:rsidR="00456F69" w:rsidRDefault="00456F69">
      <w:pPr>
        <w:spacing w:line="270" w:lineRule="exact"/>
        <w:rPr>
          <w:sz w:val="24"/>
        </w:rPr>
        <w:sectPr w:rsidR="00456F69" w:rsidSect="00201B06">
          <w:pgSz w:w="16850" w:h="11900" w:orient="landscape"/>
          <w:pgMar w:top="993" w:right="920" w:bottom="280" w:left="940" w:header="708" w:footer="708" w:gutter="0"/>
          <w:cols w:space="708"/>
        </w:sectPr>
      </w:pPr>
    </w:p>
    <w:tbl>
      <w:tblPr>
        <w:tblStyle w:val="TableNormal1"/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3"/>
        <w:gridCol w:w="14"/>
        <w:gridCol w:w="2386"/>
        <w:gridCol w:w="153"/>
        <w:gridCol w:w="19"/>
        <w:gridCol w:w="2095"/>
        <w:gridCol w:w="155"/>
        <w:gridCol w:w="19"/>
        <w:gridCol w:w="2093"/>
        <w:gridCol w:w="156"/>
        <w:gridCol w:w="19"/>
        <w:gridCol w:w="2286"/>
        <w:gridCol w:w="42"/>
        <w:gridCol w:w="1843"/>
      </w:tblGrid>
      <w:tr w:rsidR="00E02416" w14:paraId="5E312F6A" w14:textId="77777777" w:rsidTr="00385B37">
        <w:trPr>
          <w:trHeight w:val="911"/>
        </w:trPr>
        <w:tc>
          <w:tcPr>
            <w:tcW w:w="3399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71694C2F" w14:textId="77777777" w:rsidR="00E02416" w:rsidRDefault="00E02416">
            <w:pPr>
              <w:pStyle w:val="TableParagraph"/>
              <w:spacing w:line="256" w:lineRule="exact"/>
              <w:ind w:right="39"/>
              <w:jc w:val="righ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Tegevus </w:t>
            </w:r>
          </w:p>
          <w:p w14:paraId="6F9C9B23" w14:textId="77777777" w:rsidR="00E02416" w:rsidRDefault="00E02416">
            <w:pPr>
              <w:rPr>
                <w:b/>
                <w:spacing w:val="-2"/>
                <w:sz w:val="24"/>
              </w:rPr>
            </w:pPr>
          </w:p>
          <w:p w14:paraId="65F8757D" w14:textId="77777777" w:rsidR="00E02416" w:rsidRDefault="00E02416">
            <w:pPr>
              <w:pStyle w:val="TableParagraph"/>
              <w:spacing w:line="276" w:lineRule="exact"/>
              <w:ind w:left="107" w:right="106"/>
              <w:rPr>
                <w:b/>
                <w:sz w:val="24"/>
              </w:rPr>
            </w:pPr>
            <w:r w:rsidRPr="00282B72">
              <w:rPr>
                <w:b/>
                <w:bCs/>
              </w:rPr>
              <w:t xml:space="preserve"> Rajatis</w:t>
            </w:r>
          </w:p>
        </w:tc>
        <w:tc>
          <w:tcPr>
            <w:tcW w:w="2463" w:type="dxa"/>
            <w:gridSpan w:val="3"/>
            <w:shd w:val="clear" w:color="auto" w:fill="B2A1C7" w:themeFill="accent4" w:themeFillTint="99"/>
          </w:tcPr>
          <w:p w14:paraId="07C02C48" w14:textId="77777777" w:rsidR="00E02416" w:rsidRDefault="00E02416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Püstitamine </w:t>
            </w:r>
          </w:p>
          <w:p w14:paraId="726F80E6" w14:textId="77777777" w:rsidR="00E02416" w:rsidRDefault="00E02416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Rajamine </w:t>
            </w:r>
          </w:p>
          <w:p w14:paraId="3AB0E0FB" w14:textId="77777777" w:rsidR="00E02416" w:rsidRDefault="00E02416">
            <w:pPr>
              <w:pStyle w:val="TableParagraph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Paigaldamine</w:t>
            </w:r>
          </w:p>
        </w:tc>
        <w:tc>
          <w:tcPr>
            <w:tcW w:w="2267" w:type="dxa"/>
            <w:gridSpan w:val="3"/>
            <w:shd w:val="clear" w:color="auto" w:fill="B2A1C7" w:themeFill="accent4" w:themeFillTint="99"/>
          </w:tcPr>
          <w:p w14:paraId="2EB3C68A" w14:textId="77777777" w:rsidR="00E02416" w:rsidRDefault="00E0241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267" w:type="dxa"/>
            <w:gridSpan w:val="3"/>
            <w:shd w:val="clear" w:color="auto" w:fill="B2A1C7" w:themeFill="accent4" w:themeFillTint="99"/>
          </w:tcPr>
          <w:p w14:paraId="41D46F4E" w14:textId="77777777" w:rsidR="00E02416" w:rsidRDefault="00E02416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461" w:type="dxa"/>
            <w:gridSpan w:val="3"/>
            <w:shd w:val="clear" w:color="auto" w:fill="B2A1C7" w:themeFill="accent4" w:themeFillTint="99"/>
          </w:tcPr>
          <w:p w14:paraId="0DBECEA4" w14:textId="77777777" w:rsidR="00E02416" w:rsidRDefault="00E02416">
            <w:pPr>
              <w:pStyle w:val="TableParagraph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1885" w:type="dxa"/>
            <w:gridSpan w:val="2"/>
            <w:shd w:val="clear" w:color="auto" w:fill="B2A1C7" w:themeFill="accent4" w:themeFillTint="99"/>
          </w:tcPr>
          <w:p w14:paraId="6C0A321B" w14:textId="77777777" w:rsidR="00E02416" w:rsidRDefault="00E02416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tr w:rsidR="00D20BF1" w14:paraId="09A1C4C3" w14:textId="77777777" w:rsidTr="009923DA">
        <w:trPr>
          <w:trHeight w:val="911"/>
        </w:trPr>
        <w:tc>
          <w:tcPr>
            <w:tcW w:w="3399" w:type="dxa"/>
            <w:shd w:val="clear" w:color="auto" w:fill="CCC0D9" w:themeFill="accent4" w:themeFillTint="66"/>
          </w:tcPr>
          <w:p w14:paraId="26E77364" w14:textId="085979BA" w:rsidR="00D20BF1" w:rsidRDefault="00D20BF1" w:rsidP="00D20BF1">
            <w:pPr>
              <w:pStyle w:val="TableParagraph"/>
              <w:spacing w:line="256" w:lineRule="exact"/>
              <w:ind w:right="3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Side-,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raadio-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või </w:t>
            </w:r>
            <w:r>
              <w:rPr>
                <w:b/>
                <w:spacing w:val="-2"/>
                <w:sz w:val="24"/>
              </w:rPr>
              <w:t>televisioonimast</w:t>
            </w:r>
          </w:p>
        </w:tc>
        <w:tc>
          <w:tcPr>
            <w:tcW w:w="2463" w:type="dxa"/>
            <w:gridSpan w:val="3"/>
          </w:tcPr>
          <w:p w14:paraId="18428797" w14:textId="6B9F8379" w:rsidR="00D20BF1" w:rsidRDefault="00D20BF1" w:rsidP="00D20BF1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3"/>
          </w:tcPr>
          <w:p w14:paraId="4B58718A" w14:textId="6183ADEB" w:rsidR="00D20BF1" w:rsidRDefault="00D20BF1" w:rsidP="00D20BF1">
            <w:pPr>
              <w:pStyle w:val="TableParagraph"/>
              <w:ind w:left="108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3"/>
          </w:tcPr>
          <w:p w14:paraId="1B089221" w14:textId="13B3FF0B" w:rsidR="00D20BF1" w:rsidRDefault="00D20BF1" w:rsidP="00D20BF1">
            <w:pPr>
              <w:pStyle w:val="TableParagraph"/>
              <w:ind w:left="109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3"/>
          </w:tcPr>
          <w:p w14:paraId="32DAAB0B" w14:textId="7B4C0755" w:rsidR="00D20BF1" w:rsidRDefault="00D20BF1" w:rsidP="00D20BF1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85" w:type="dxa"/>
            <w:gridSpan w:val="2"/>
          </w:tcPr>
          <w:p w14:paraId="09E0A189" w14:textId="2EC24CE1" w:rsidR="00D20BF1" w:rsidRDefault="00D20BF1" w:rsidP="00D20BF1">
            <w:pPr>
              <w:pStyle w:val="TableParagraph"/>
              <w:ind w:left="112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D20BF1" w14:paraId="1263A5BA" w14:textId="77777777" w:rsidTr="00481A41">
        <w:trPr>
          <w:trHeight w:val="395"/>
        </w:trPr>
        <w:tc>
          <w:tcPr>
            <w:tcW w:w="14742" w:type="dxa"/>
            <w:gridSpan w:val="15"/>
            <w:shd w:val="clear" w:color="auto" w:fill="B2A1C7" w:themeFill="accent4" w:themeFillTint="99"/>
          </w:tcPr>
          <w:p w14:paraId="1FF4EE38" w14:textId="11BDB492" w:rsidR="00D20BF1" w:rsidRDefault="00D20BF1" w:rsidP="00D20BF1">
            <w:pPr>
              <w:pStyle w:val="TableParagraph"/>
              <w:spacing w:before="56" w:line="240" w:lineRule="auto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Veevärgi-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2"/>
                <w:sz w:val="24"/>
              </w:rPr>
              <w:t xml:space="preserve"> kanalisatsioonitorustik ning sademeveerajatis</w:t>
            </w:r>
          </w:p>
        </w:tc>
      </w:tr>
      <w:tr w:rsidR="00D20BF1" w14:paraId="033EF059" w14:textId="77777777" w:rsidTr="471CF826">
        <w:trPr>
          <w:trHeight w:val="551"/>
        </w:trPr>
        <w:tc>
          <w:tcPr>
            <w:tcW w:w="3462" w:type="dxa"/>
            <w:gridSpan w:val="2"/>
            <w:shd w:val="clear" w:color="auto" w:fill="CCC0D9" w:themeFill="accent4" w:themeFillTint="66"/>
          </w:tcPr>
          <w:p w14:paraId="16147F01" w14:textId="77777777" w:rsidR="00D20BF1" w:rsidRDefault="00D20BF1" w:rsidP="00D20B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Ühisveevärgi-</w:t>
            </w:r>
            <w:r>
              <w:rPr>
                <w:b/>
                <w:spacing w:val="-5"/>
                <w:sz w:val="24"/>
              </w:rPr>
              <w:t xml:space="preserve"> ja</w:t>
            </w:r>
          </w:p>
          <w:p w14:paraId="2B590FDF" w14:textId="77777777" w:rsidR="00D20BF1" w:rsidRDefault="00D20BF1" w:rsidP="00D20BF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kanalisatsioonitorustik</w:t>
            </w:r>
          </w:p>
        </w:tc>
        <w:tc>
          <w:tcPr>
            <w:tcW w:w="2553" w:type="dxa"/>
            <w:gridSpan w:val="3"/>
          </w:tcPr>
          <w:p w14:paraId="12C2B4EE" w14:textId="77777777" w:rsidR="00D20BF1" w:rsidRDefault="00D20BF1" w:rsidP="00D20B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  <w:gridSpan w:val="3"/>
          </w:tcPr>
          <w:p w14:paraId="52A3DCE9" w14:textId="77777777" w:rsidR="00D20BF1" w:rsidRDefault="00D20BF1" w:rsidP="00D20BF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8" w:type="dxa"/>
            <w:gridSpan w:val="3"/>
          </w:tcPr>
          <w:p w14:paraId="735EB74D" w14:textId="77777777" w:rsidR="00D20BF1" w:rsidRDefault="00D20BF1" w:rsidP="00D20B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347" w:type="dxa"/>
            <w:gridSpan w:val="3"/>
          </w:tcPr>
          <w:p w14:paraId="13AAEAF4" w14:textId="77777777" w:rsidR="00D20BF1" w:rsidRDefault="00D20BF1" w:rsidP="00D20B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1F044E5C" w14:textId="77777777" w:rsidR="00D20BF1" w:rsidRDefault="00D20BF1" w:rsidP="00D20BF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D20BF1" w14:paraId="5FB479E5" w14:textId="77777777" w:rsidTr="00396FCB">
        <w:trPr>
          <w:trHeight w:val="1428"/>
        </w:trPr>
        <w:tc>
          <w:tcPr>
            <w:tcW w:w="3476" w:type="dxa"/>
            <w:gridSpan w:val="3"/>
            <w:shd w:val="clear" w:color="auto" w:fill="CCC0D9" w:themeFill="accent4" w:themeFillTint="66"/>
          </w:tcPr>
          <w:p w14:paraId="31D91541" w14:textId="77777777" w:rsidR="00D20BF1" w:rsidRDefault="00D20BF1" w:rsidP="00D20BF1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Tarbimiskoha veevärgi- ja kanalisatsioonitorustik koos abiseadmetega, sealhulgas tarbimiskoha sademevee- kanalisatsioon</w:t>
            </w:r>
          </w:p>
          <w:p w14:paraId="658E807E" w14:textId="5D5E2064" w:rsidR="00396FCB" w:rsidRPr="00396FCB" w:rsidRDefault="00396FCB" w:rsidP="00396FCB"/>
        </w:tc>
        <w:tc>
          <w:tcPr>
            <w:tcW w:w="2558" w:type="dxa"/>
            <w:gridSpan w:val="3"/>
          </w:tcPr>
          <w:p w14:paraId="26E440C9" w14:textId="77777777" w:rsidR="00D20BF1" w:rsidRDefault="00D20BF1" w:rsidP="00D20BF1">
            <w:pPr>
              <w:pStyle w:val="TableParagraph"/>
              <w:spacing w:line="235" w:lineRule="auto"/>
              <w:ind w:left="113" w:right="1074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9" w:type="dxa"/>
            <w:gridSpan w:val="3"/>
          </w:tcPr>
          <w:p w14:paraId="1D961EC9" w14:textId="77777777" w:rsidR="00D20BF1" w:rsidRDefault="00D20BF1" w:rsidP="00D20BF1">
            <w:pPr>
              <w:pStyle w:val="TableParagraph"/>
              <w:spacing w:line="235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8" w:type="dxa"/>
            <w:gridSpan w:val="3"/>
          </w:tcPr>
          <w:p w14:paraId="2327CE9A" w14:textId="77777777" w:rsidR="00D20BF1" w:rsidRDefault="00D20BF1" w:rsidP="00D20BF1">
            <w:pPr>
              <w:pStyle w:val="TableParagraph"/>
              <w:spacing w:line="235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328" w:type="dxa"/>
            <w:gridSpan w:val="2"/>
          </w:tcPr>
          <w:p w14:paraId="492DABA8" w14:textId="77777777" w:rsidR="00D20BF1" w:rsidRDefault="00D20BF1" w:rsidP="00D20B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781F3155" w14:textId="77777777" w:rsidR="00D20BF1" w:rsidRDefault="00D20BF1" w:rsidP="00D20BF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D20BF1" w14:paraId="77B6D4E4" w14:textId="77777777" w:rsidTr="00396FCB">
        <w:trPr>
          <w:trHeight w:val="1778"/>
        </w:trPr>
        <w:tc>
          <w:tcPr>
            <w:tcW w:w="3476" w:type="dxa"/>
            <w:gridSpan w:val="3"/>
            <w:shd w:val="clear" w:color="auto" w:fill="CCC0D9" w:themeFill="accent4" w:themeFillTint="66"/>
          </w:tcPr>
          <w:p w14:paraId="29B53550" w14:textId="25FF44D8" w:rsidR="00396FCB" w:rsidRPr="00396FCB" w:rsidRDefault="00D20BF1" w:rsidP="00396FCB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 w:rsidRPr="003E398D">
              <w:rPr>
                <w:b/>
                <w:sz w:val="24"/>
              </w:rPr>
              <w:t xml:space="preserve">Väljaspool tarbimiskohta asuvad </w:t>
            </w:r>
            <w:r>
              <w:rPr>
                <w:b/>
                <w:sz w:val="24"/>
              </w:rPr>
              <w:t>s</w:t>
            </w:r>
            <w:r w:rsidRPr="003E398D">
              <w:rPr>
                <w:b/>
                <w:sz w:val="24"/>
              </w:rPr>
              <w:t xml:space="preserve">ademevee, drenaaživee ning muu pinnase- ja pinnavee ärajuhtimise, kogumise, immutamise ja puhastamise </w:t>
            </w:r>
            <w:r>
              <w:rPr>
                <w:b/>
                <w:sz w:val="24"/>
              </w:rPr>
              <w:t>rajatised</w:t>
            </w:r>
          </w:p>
        </w:tc>
        <w:tc>
          <w:tcPr>
            <w:tcW w:w="2558" w:type="dxa"/>
            <w:gridSpan w:val="3"/>
          </w:tcPr>
          <w:p w14:paraId="27CAFFDA" w14:textId="77777777" w:rsidR="00D20BF1" w:rsidRDefault="00D20BF1" w:rsidP="00D20BF1">
            <w:pPr>
              <w:pStyle w:val="TableParagraph"/>
              <w:spacing w:line="235" w:lineRule="auto"/>
              <w:ind w:left="113" w:right="1074"/>
              <w:rPr>
                <w:sz w:val="24"/>
              </w:rPr>
            </w:pPr>
            <w:r>
              <w:rPr>
                <w:sz w:val="24"/>
              </w:rPr>
              <w:t>Ehitusteatis ja ehitusprojekt</w:t>
            </w:r>
          </w:p>
        </w:tc>
        <w:tc>
          <w:tcPr>
            <w:tcW w:w="2269" w:type="dxa"/>
            <w:gridSpan w:val="3"/>
          </w:tcPr>
          <w:p w14:paraId="31C6141B" w14:textId="1FF8F6DF" w:rsidR="00D20BF1" w:rsidRDefault="00D20BF1" w:rsidP="00D20BF1">
            <w:pPr>
              <w:pStyle w:val="TableParagraph"/>
              <w:spacing w:line="235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</w:t>
            </w:r>
            <w:r w:rsidR="00C91677">
              <w:rPr>
                <w:sz w:val="24"/>
              </w:rPr>
              <w:t xml:space="preserve"> ja ehitusprojekt</w:t>
            </w:r>
          </w:p>
        </w:tc>
        <w:tc>
          <w:tcPr>
            <w:tcW w:w="2268" w:type="dxa"/>
            <w:gridSpan w:val="3"/>
          </w:tcPr>
          <w:p w14:paraId="16FE1558" w14:textId="77777777" w:rsidR="00D20BF1" w:rsidRDefault="00D20BF1" w:rsidP="00D20BF1">
            <w:pPr>
              <w:pStyle w:val="TableParagraph"/>
              <w:spacing w:line="235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Ehitusteatis ja ehitusprojekt</w:t>
            </w:r>
          </w:p>
        </w:tc>
        <w:tc>
          <w:tcPr>
            <w:tcW w:w="2328" w:type="dxa"/>
            <w:gridSpan w:val="2"/>
          </w:tcPr>
          <w:p w14:paraId="2C859A06" w14:textId="2AFDA5B7" w:rsidR="00D20BF1" w:rsidRDefault="00C91677" w:rsidP="00D20BF1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1C72B5D8" w14:textId="77777777" w:rsidR="00D20BF1" w:rsidRDefault="00D20BF1" w:rsidP="00D20BF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D20BF1" w14:paraId="7BDBC946" w14:textId="77777777" w:rsidTr="002B790E">
        <w:trPr>
          <w:trHeight w:val="328"/>
        </w:trPr>
        <w:tc>
          <w:tcPr>
            <w:tcW w:w="14742" w:type="dxa"/>
            <w:gridSpan w:val="15"/>
            <w:shd w:val="clear" w:color="auto" w:fill="B2A1C7" w:themeFill="accent4" w:themeFillTint="99"/>
          </w:tcPr>
          <w:p w14:paraId="1792F55E" w14:textId="77777777" w:rsidR="00D20BF1" w:rsidRDefault="00D20BF1" w:rsidP="002B790E">
            <w:pPr>
              <w:pStyle w:val="TableParagraph"/>
              <w:spacing w:before="23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Kanalisatsiooniehitis</w:t>
            </w:r>
          </w:p>
        </w:tc>
      </w:tr>
      <w:tr w:rsidR="00D20BF1" w14:paraId="7F6503E9" w14:textId="77777777" w:rsidTr="471CF826">
        <w:trPr>
          <w:trHeight w:val="356"/>
        </w:trPr>
        <w:tc>
          <w:tcPr>
            <w:tcW w:w="3476" w:type="dxa"/>
            <w:gridSpan w:val="3"/>
            <w:shd w:val="clear" w:color="auto" w:fill="CCC0D9" w:themeFill="accent4" w:themeFillTint="66"/>
          </w:tcPr>
          <w:p w14:paraId="39C57020" w14:textId="77777777" w:rsidR="00D20BF1" w:rsidRDefault="00D20BF1" w:rsidP="00EA4B6E">
            <w:pPr>
              <w:pStyle w:val="TableParagraph"/>
              <w:spacing w:before="56" w:after="56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Reovee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kogumismahuti</w:t>
            </w:r>
            <w:r>
              <w:rPr>
                <w:b/>
                <w:spacing w:val="-15"/>
                <w:sz w:val="24"/>
              </w:rPr>
              <w:t xml:space="preserve"> </w:t>
            </w:r>
          </w:p>
        </w:tc>
        <w:tc>
          <w:tcPr>
            <w:tcW w:w="2558" w:type="dxa"/>
            <w:gridSpan w:val="3"/>
          </w:tcPr>
          <w:p w14:paraId="666B5277" w14:textId="77777777" w:rsidR="00D20BF1" w:rsidRDefault="00D20BF1" w:rsidP="00EA4B6E">
            <w:pPr>
              <w:pStyle w:val="TableParagraph"/>
              <w:spacing w:before="56" w:after="56"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9" w:type="dxa"/>
            <w:gridSpan w:val="3"/>
          </w:tcPr>
          <w:p w14:paraId="3E478D13" w14:textId="77777777" w:rsidR="00D20BF1" w:rsidRDefault="00D20BF1" w:rsidP="00EA4B6E">
            <w:pPr>
              <w:pStyle w:val="TableParagraph"/>
              <w:spacing w:before="56" w:after="56"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8" w:type="dxa"/>
            <w:gridSpan w:val="3"/>
          </w:tcPr>
          <w:p w14:paraId="59FBF6AE" w14:textId="77777777" w:rsidR="00D20BF1" w:rsidRDefault="00D20BF1" w:rsidP="00EA4B6E">
            <w:pPr>
              <w:pStyle w:val="TableParagraph"/>
              <w:spacing w:before="56" w:after="56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328" w:type="dxa"/>
            <w:gridSpan w:val="2"/>
          </w:tcPr>
          <w:p w14:paraId="323356D1" w14:textId="77777777" w:rsidR="00D20BF1" w:rsidRDefault="00D20BF1" w:rsidP="00EA4B6E">
            <w:pPr>
              <w:pStyle w:val="TableParagraph"/>
              <w:spacing w:before="56" w:after="56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76964F16" w14:textId="77777777" w:rsidR="00D20BF1" w:rsidRDefault="00D20BF1" w:rsidP="00EA4B6E">
            <w:pPr>
              <w:pStyle w:val="TableParagraph"/>
              <w:spacing w:before="56" w:after="56"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D20BF1" w14:paraId="50FD7C49" w14:textId="77777777" w:rsidTr="471CF826">
        <w:trPr>
          <w:trHeight w:val="553"/>
        </w:trPr>
        <w:tc>
          <w:tcPr>
            <w:tcW w:w="3476" w:type="dxa"/>
            <w:gridSpan w:val="3"/>
            <w:shd w:val="clear" w:color="auto" w:fill="CCC0D9" w:themeFill="accent4" w:themeFillTint="66"/>
          </w:tcPr>
          <w:p w14:paraId="61540AD6" w14:textId="77777777" w:rsidR="00D20BF1" w:rsidRDefault="00D20BF1" w:rsidP="00EA4B6E">
            <w:pPr>
              <w:pStyle w:val="TableParagraph"/>
              <w:spacing w:before="56" w:after="56" w:line="274" w:lineRule="exact"/>
              <w:ind w:left="107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Reoveepuhasti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jõudlusega kuni 50 </w:t>
            </w:r>
            <w:proofErr w:type="spellStart"/>
            <w:r>
              <w:rPr>
                <w:b/>
                <w:sz w:val="24"/>
              </w:rPr>
              <w:t>inimekvivalenti</w:t>
            </w:r>
            <w:proofErr w:type="spellEnd"/>
          </w:p>
        </w:tc>
        <w:tc>
          <w:tcPr>
            <w:tcW w:w="2558" w:type="dxa"/>
            <w:gridSpan w:val="3"/>
          </w:tcPr>
          <w:p w14:paraId="7030A40F" w14:textId="77777777" w:rsidR="00D20BF1" w:rsidRDefault="00D20BF1" w:rsidP="00EA4B6E">
            <w:pPr>
              <w:pStyle w:val="TableParagraph"/>
              <w:spacing w:before="56" w:after="56" w:line="232" w:lineRule="auto"/>
              <w:ind w:left="113" w:right="1074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9" w:type="dxa"/>
            <w:gridSpan w:val="3"/>
          </w:tcPr>
          <w:p w14:paraId="1512B802" w14:textId="77777777" w:rsidR="00D20BF1" w:rsidRDefault="00D20BF1" w:rsidP="00EA4B6E">
            <w:pPr>
              <w:pStyle w:val="TableParagraph"/>
              <w:spacing w:before="56" w:after="56" w:line="232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8" w:type="dxa"/>
            <w:gridSpan w:val="3"/>
          </w:tcPr>
          <w:p w14:paraId="0A29CF37" w14:textId="77777777" w:rsidR="00D20BF1" w:rsidRDefault="00D20BF1" w:rsidP="00EA4B6E">
            <w:pPr>
              <w:pStyle w:val="TableParagraph"/>
              <w:spacing w:before="56" w:after="56" w:line="232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328" w:type="dxa"/>
            <w:gridSpan w:val="2"/>
          </w:tcPr>
          <w:p w14:paraId="00FF2416" w14:textId="77777777" w:rsidR="00D20BF1" w:rsidRDefault="00D20BF1" w:rsidP="00EA4B6E">
            <w:pPr>
              <w:pStyle w:val="TableParagraph"/>
              <w:spacing w:before="56" w:after="5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57180ED2" w14:textId="77777777" w:rsidR="00D20BF1" w:rsidRDefault="00D20BF1" w:rsidP="00EA4B6E">
            <w:pPr>
              <w:pStyle w:val="TableParagraph"/>
              <w:spacing w:before="56" w:after="5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D20BF1" w14:paraId="55B9EA2E" w14:textId="77777777" w:rsidTr="471CF826">
        <w:trPr>
          <w:trHeight w:val="551"/>
        </w:trPr>
        <w:tc>
          <w:tcPr>
            <w:tcW w:w="3476" w:type="dxa"/>
            <w:gridSpan w:val="3"/>
            <w:shd w:val="clear" w:color="auto" w:fill="CCC0D9" w:themeFill="accent4" w:themeFillTint="66"/>
          </w:tcPr>
          <w:p w14:paraId="2795D456" w14:textId="77777777" w:rsidR="00D20BF1" w:rsidRDefault="00D20BF1" w:rsidP="00EA4B6E">
            <w:pPr>
              <w:pStyle w:val="TableParagraph"/>
              <w:spacing w:before="56" w:after="56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Reoveepuhasti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jõudlusega</w:t>
            </w:r>
          </w:p>
          <w:p w14:paraId="39FFBC96" w14:textId="77777777" w:rsidR="00D20BF1" w:rsidRDefault="00D20BF1" w:rsidP="00EA4B6E">
            <w:pPr>
              <w:pStyle w:val="TableParagraph"/>
              <w:spacing w:before="56" w:after="56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inimekvivalendist</w:t>
            </w:r>
            <w:proofErr w:type="spellEnd"/>
          </w:p>
        </w:tc>
        <w:tc>
          <w:tcPr>
            <w:tcW w:w="2558" w:type="dxa"/>
            <w:gridSpan w:val="3"/>
          </w:tcPr>
          <w:p w14:paraId="22F29C10" w14:textId="77777777" w:rsidR="00D20BF1" w:rsidRDefault="00D20BF1" w:rsidP="00EA4B6E">
            <w:pPr>
              <w:pStyle w:val="TableParagraph"/>
              <w:spacing w:before="56" w:after="56"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  <w:gridSpan w:val="3"/>
          </w:tcPr>
          <w:p w14:paraId="5059D5EC" w14:textId="77777777" w:rsidR="00D20BF1" w:rsidRDefault="00D20BF1" w:rsidP="00EA4B6E">
            <w:pPr>
              <w:pStyle w:val="TableParagraph"/>
              <w:spacing w:before="56" w:after="56" w:line="232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8" w:type="dxa"/>
            <w:gridSpan w:val="3"/>
          </w:tcPr>
          <w:p w14:paraId="21709CD9" w14:textId="77777777" w:rsidR="00D20BF1" w:rsidRDefault="00D20BF1" w:rsidP="00EA4B6E">
            <w:pPr>
              <w:pStyle w:val="TableParagraph"/>
              <w:spacing w:before="56" w:after="56"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328" w:type="dxa"/>
            <w:gridSpan w:val="2"/>
          </w:tcPr>
          <w:p w14:paraId="783DE9B3" w14:textId="77777777" w:rsidR="00D20BF1" w:rsidRDefault="00D20BF1" w:rsidP="00EA4B6E">
            <w:pPr>
              <w:pStyle w:val="TableParagraph"/>
              <w:tabs>
                <w:tab w:val="left" w:pos="1056"/>
              </w:tabs>
              <w:spacing w:before="56" w:after="56" w:line="232" w:lineRule="auto"/>
              <w:ind w:left="109" w:right="844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1843" w:type="dxa"/>
          </w:tcPr>
          <w:p w14:paraId="7A3B730E" w14:textId="77777777" w:rsidR="00D20BF1" w:rsidRDefault="00D20BF1" w:rsidP="00EA4B6E">
            <w:pPr>
              <w:pStyle w:val="TableParagraph"/>
              <w:spacing w:before="56" w:after="56"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6B0692" w14:paraId="6D44822E" w14:textId="77777777" w:rsidTr="006B0692">
        <w:trPr>
          <w:trHeight w:val="416"/>
        </w:trPr>
        <w:tc>
          <w:tcPr>
            <w:tcW w:w="14742" w:type="dxa"/>
            <w:gridSpan w:val="15"/>
            <w:shd w:val="clear" w:color="auto" w:fill="B2A1C7" w:themeFill="accent4" w:themeFillTint="99"/>
          </w:tcPr>
          <w:p w14:paraId="57C2F52C" w14:textId="48269237" w:rsidR="006B0692" w:rsidRDefault="006B0692" w:rsidP="006B0692">
            <w:pPr>
              <w:pStyle w:val="TableParagraph"/>
              <w:spacing w:before="56" w:after="56" w:line="265" w:lineRule="exact"/>
              <w:ind w:left="108"/>
              <w:rPr>
                <w:spacing w:val="-2"/>
                <w:sz w:val="24"/>
              </w:rPr>
            </w:pPr>
            <w:r w:rsidRPr="00EA4B6E">
              <w:rPr>
                <w:b/>
                <w:spacing w:val="-2"/>
                <w:sz w:val="24"/>
              </w:rPr>
              <w:t>Muud vee-ehitised</w:t>
            </w:r>
          </w:p>
        </w:tc>
      </w:tr>
      <w:tr w:rsidR="006B0692" w14:paraId="56FD9BB9" w14:textId="77777777" w:rsidTr="471CF826">
        <w:trPr>
          <w:trHeight w:val="551"/>
        </w:trPr>
        <w:tc>
          <w:tcPr>
            <w:tcW w:w="3476" w:type="dxa"/>
            <w:gridSpan w:val="3"/>
            <w:shd w:val="clear" w:color="auto" w:fill="CCC0D9" w:themeFill="accent4" w:themeFillTint="66"/>
          </w:tcPr>
          <w:p w14:paraId="0F11493B" w14:textId="77777777" w:rsidR="006B0692" w:rsidRDefault="006B0692" w:rsidP="006B0692">
            <w:pPr>
              <w:pStyle w:val="TableParagraph"/>
              <w:spacing w:line="258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Pinnaveehaare</w:t>
            </w:r>
          </w:p>
          <w:p w14:paraId="03366852" w14:textId="77777777" w:rsidR="006B0692" w:rsidRDefault="006B0692" w:rsidP="006B0692">
            <w:pPr>
              <w:pStyle w:val="TableParagraph"/>
              <w:spacing w:before="56" w:after="56" w:line="269" w:lineRule="exact"/>
              <w:ind w:left="107"/>
              <w:rPr>
                <w:b/>
                <w:sz w:val="24"/>
              </w:rPr>
            </w:pPr>
          </w:p>
        </w:tc>
        <w:tc>
          <w:tcPr>
            <w:tcW w:w="2558" w:type="dxa"/>
            <w:gridSpan w:val="3"/>
          </w:tcPr>
          <w:p w14:paraId="594CCB42" w14:textId="25330ABE" w:rsidR="006B0692" w:rsidRDefault="006B0692" w:rsidP="006B0692">
            <w:pPr>
              <w:pStyle w:val="TableParagraph"/>
              <w:spacing w:before="56" w:after="56" w:line="265" w:lineRule="exact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  <w:gridSpan w:val="3"/>
          </w:tcPr>
          <w:p w14:paraId="721E8907" w14:textId="322FD83E" w:rsidR="006B0692" w:rsidRDefault="006B0692" w:rsidP="006B0692">
            <w:pPr>
              <w:pStyle w:val="TableParagraph"/>
              <w:spacing w:before="56" w:after="56" w:line="232" w:lineRule="auto"/>
              <w:ind w:left="108" w:right="791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8" w:type="dxa"/>
            <w:gridSpan w:val="3"/>
          </w:tcPr>
          <w:p w14:paraId="187BD186" w14:textId="7087855B" w:rsidR="006B0692" w:rsidRDefault="006B0692" w:rsidP="006B0692">
            <w:pPr>
              <w:pStyle w:val="TableParagraph"/>
              <w:spacing w:before="56" w:after="56" w:line="26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328" w:type="dxa"/>
            <w:gridSpan w:val="2"/>
          </w:tcPr>
          <w:p w14:paraId="6121BE72" w14:textId="1A13F52A" w:rsidR="006B0692" w:rsidRDefault="006B0692" w:rsidP="006B0692">
            <w:pPr>
              <w:pStyle w:val="TableParagraph"/>
              <w:tabs>
                <w:tab w:val="left" w:pos="1056"/>
              </w:tabs>
              <w:spacing w:before="56" w:after="56" w:line="232" w:lineRule="auto"/>
              <w:ind w:left="109" w:right="844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6694012A" w14:textId="0AB0FE8A" w:rsidR="006B0692" w:rsidRDefault="006B0692" w:rsidP="006B0692">
            <w:pPr>
              <w:pStyle w:val="TableParagraph"/>
              <w:spacing w:before="56" w:after="56" w:line="265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6B0692" w14:paraId="19CA4088" w14:textId="77777777" w:rsidTr="471CF826">
        <w:trPr>
          <w:trHeight w:val="551"/>
        </w:trPr>
        <w:tc>
          <w:tcPr>
            <w:tcW w:w="3476" w:type="dxa"/>
            <w:gridSpan w:val="3"/>
            <w:shd w:val="clear" w:color="auto" w:fill="CCC0D9" w:themeFill="accent4" w:themeFillTint="66"/>
          </w:tcPr>
          <w:p w14:paraId="7F1A72A0" w14:textId="77777777" w:rsidR="006B0692" w:rsidRDefault="006B0692" w:rsidP="006B0692">
            <w:pPr>
              <w:pStyle w:val="TableParagraph"/>
              <w:spacing w:line="256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Salvkaev</w:t>
            </w:r>
          </w:p>
          <w:p w14:paraId="22655D0F" w14:textId="77777777" w:rsidR="006B0692" w:rsidRDefault="006B0692" w:rsidP="006B0692">
            <w:pPr>
              <w:pStyle w:val="TableParagraph"/>
              <w:spacing w:line="258" w:lineRule="exact"/>
              <w:ind w:left="107"/>
              <w:rPr>
                <w:b/>
                <w:spacing w:val="-2"/>
                <w:sz w:val="24"/>
              </w:rPr>
            </w:pPr>
          </w:p>
        </w:tc>
        <w:tc>
          <w:tcPr>
            <w:tcW w:w="2558" w:type="dxa"/>
            <w:gridSpan w:val="3"/>
          </w:tcPr>
          <w:p w14:paraId="25AFDCE6" w14:textId="34AC606F" w:rsidR="006B0692" w:rsidRDefault="006B0692" w:rsidP="006B0692">
            <w:pPr>
              <w:pStyle w:val="TableParagraph"/>
              <w:spacing w:before="56" w:after="56" w:line="265" w:lineRule="exact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9" w:type="dxa"/>
            <w:gridSpan w:val="3"/>
          </w:tcPr>
          <w:p w14:paraId="66BA22DE" w14:textId="53FC42FD" w:rsidR="006B0692" w:rsidRDefault="006B0692" w:rsidP="006B0692">
            <w:pPr>
              <w:pStyle w:val="TableParagraph"/>
              <w:spacing w:before="56" w:after="56" w:line="232" w:lineRule="auto"/>
              <w:ind w:left="108" w:right="7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8" w:type="dxa"/>
            <w:gridSpan w:val="3"/>
          </w:tcPr>
          <w:p w14:paraId="0DD88B26" w14:textId="0FA2B463" w:rsidR="006B0692" w:rsidRDefault="006B0692" w:rsidP="006B0692">
            <w:pPr>
              <w:pStyle w:val="TableParagraph"/>
              <w:spacing w:before="56" w:after="56" w:line="26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328" w:type="dxa"/>
            <w:gridSpan w:val="2"/>
          </w:tcPr>
          <w:p w14:paraId="475EE4E1" w14:textId="6FEEF096" w:rsidR="006B0692" w:rsidRDefault="006B0692" w:rsidP="006B0692">
            <w:pPr>
              <w:pStyle w:val="TableParagraph"/>
              <w:tabs>
                <w:tab w:val="left" w:pos="1056"/>
              </w:tabs>
              <w:spacing w:before="56" w:after="56" w:line="232" w:lineRule="auto"/>
              <w:ind w:left="109" w:right="8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3" w:type="dxa"/>
          </w:tcPr>
          <w:p w14:paraId="1E7F6ECC" w14:textId="3C90944B" w:rsidR="006B0692" w:rsidRDefault="006B0692" w:rsidP="006B0692">
            <w:pPr>
              <w:pStyle w:val="TableParagraph"/>
              <w:spacing w:before="56" w:after="56" w:line="265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</w:tbl>
    <w:p w14:paraId="7DDA3A2C" w14:textId="77777777" w:rsidR="00EA4B6E" w:rsidRDefault="00EA4B6E" w:rsidP="00EA4B6E">
      <w:pPr>
        <w:spacing w:before="56" w:after="56"/>
      </w:pPr>
    </w:p>
    <w:p w14:paraId="0EB7B07F" w14:textId="77777777" w:rsidR="00EA4B6E" w:rsidRDefault="00EA4B6E"/>
    <w:p w14:paraId="267C98DF" w14:textId="77777777" w:rsidR="00EA4B6E" w:rsidRDefault="00EA4B6E"/>
    <w:p w14:paraId="74DD6BD7" w14:textId="77777777" w:rsidR="00EA4B6E" w:rsidRDefault="00EA4B6E"/>
    <w:p w14:paraId="3C91C758" w14:textId="77777777" w:rsidR="00EA4B6E" w:rsidRDefault="00EA4B6E"/>
    <w:tbl>
      <w:tblPr>
        <w:tblStyle w:val="TableNormal1"/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2558"/>
        <w:gridCol w:w="2269"/>
        <w:gridCol w:w="2268"/>
        <w:gridCol w:w="2328"/>
        <w:gridCol w:w="1843"/>
      </w:tblGrid>
      <w:tr w:rsidR="00D20BF1" w14:paraId="6904CB1B" w14:textId="77777777" w:rsidTr="00385B37">
        <w:trPr>
          <w:trHeight w:val="827"/>
        </w:trPr>
        <w:tc>
          <w:tcPr>
            <w:tcW w:w="3476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0E0CA57C" w14:textId="77777777" w:rsidR="00D20BF1" w:rsidRDefault="00D20BF1" w:rsidP="00D20BF1">
            <w:pPr>
              <w:pStyle w:val="TableParagraph"/>
              <w:spacing w:line="256" w:lineRule="exact"/>
              <w:ind w:right="39"/>
              <w:jc w:val="righ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Tegevus </w:t>
            </w:r>
          </w:p>
          <w:p w14:paraId="163541EB" w14:textId="77777777" w:rsidR="00D20BF1" w:rsidRDefault="00D20BF1" w:rsidP="00D20BF1">
            <w:pPr>
              <w:rPr>
                <w:b/>
                <w:spacing w:val="-2"/>
                <w:sz w:val="24"/>
              </w:rPr>
            </w:pPr>
          </w:p>
          <w:p w14:paraId="267DB5D6" w14:textId="142E8CDF" w:rsidR="00D20BF1" w:rsidRDefault="00D20BF1" w:rsidP="00D20BF1">
            <w:pPr>
              <w:pStyle w:val="TableParagraph"/>
              <w:ind w:left="107"/>
              <w:rPr>
                <w:b/>
                <w:sz w:val="24"/>
              </w:rPr>
            </w:pPr>
            <w:r w:rsidRPr="00282B72">
              <w:rPr>
                <w:b/>
                <w:bCs/>
              </w:rPr>
              <w:t xml:space="preserve"> Rajatis</w:t>
            </w:r>
          </w:p>
        </w:tc>
        <w:tc>
          <w:tcPr>
            <w:tcW w:w="2558" w:type="dxa"/>
            <w:shd w:val="clear" w:color="auto" w:fill="B2A1C7" w:themeFill="accent4" w:themeFillTint="99"/>
          </w:tcPr>
          <w:p w14:paraId="58DEF8D6" w14:textId="77777777" w:rsidR="00D20BF1" w:rsidRDefault="00D20BF1" w:rsidP="00D20BF1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Püstitamine </w:t>
            </w:r>
          </w:p>
          <w:p w14:paraId="7CFD21EC" w14:textId="77777777" w:rsidR="00D20BF1" w:rsidRDefault="00D20BF1" w:rsidP="00D20BF1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Rajamine </w:t>
            </w:r>
          </w:p>
          <w:p w14:paraId="3FB58937" w14:textId="160B686D" w:rsidR="00D20BF1" w:rsidRDefault="00D20BF1" w:rsidP="00D20BF1">
            <w:pPr>
              <w:pStyle w:val="TableParagraph"/>
              <w:spacing w:line="265" w:lineRule="exact"/>
              <w:ind w:left="113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Paigaldamine</w:t>
            </w:r>
          </w:p>
        </w:tc>
        <w:tc>
          <w:tcPr>
            <w:tcW w:w="2269" w:type="dxa"/>
            <w:shd w:val="clear" w:color="auto" w:fill="B2A1C7" w:themeFill="accent4" w:themeFillTint="99"/>
          </w:tcPr>
          <w:p w14:paraId="325DDED8" w14:textId="4EB1E3A8" w:rsidR="00D20BF1" w:rsidRDefault="00D20BF1" w:rsidP="00D20BF1">
            <w:pPr>
              <w:pStyle w:val="TableParagraph"/>
              <w:spacing w:line="265" w:lineRule="exact"/>
              <w:ind w:left="108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563AD278" w14:textId="19777781" w:rsidR="00D20BF1" w:rsidRDefault="00D20BF1" w:rsidP="00D20BF1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328" w:type="dxa"/>
            <w:shd w:val="clear" w:color="auto" w:fill="B2A1C7" w:themeFill="accent4" w:themeFillTint="99"/>
          </w:tcPr>
          <w:p w14:paraId="29A922CE" w14:textId="173050AE" w:rsidR="00D20BF1" w:rsidRDefault="00D20BF1" w:rsidP="00D20BF1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8A9112D" w14:textId="483A949B" w:rsidR="00D20BF1" w:rsidRDefault="00D20BF1" w:rsidP="00D20BF1">
            <w:pPr>
              <w:pStyle w:val="TableParagraph"/>
              <w:spacing w:line="232" w:lineRule="auto"/>
              <w:ind w:left="108" w:right="1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tr w:rsidR="005D0F13" w14:paraId="64669DB5" w14:textId="77777777" w:rsidTr="471CF826">
        <w:trPr>
          <w:trHeight w:val="827"/>
        </w:trPr>
        <w:tc>
          <w:tcPr>
            <w:tcW w:w="3476" w:type="dxa"/>
            <w:shd w:val="clear" w:color="auto" w:fill="CCC0D9" w:themeFill="accent4" w:themeFillTint="66"/>
          </w:tcPr>
          <w:p w14:paraId="78A51825" w14:textId="77777777" w:rsidR="005D0F13" w:rsidRDefault="005D0F13" w:rsidP="005D0F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Puurkaev,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tootlikkus</w:t>
            </w:r>
          </w:p>
          <w:p w14:paraId="709C41D8" w14:textId="77777777" w:rsidR="005D0F13" w:rsidRDefault="005D0F13" w:rsidP="005D0F13">
            <w:pPr>
              <w:pStyle w:val="TableParagraph"/>
              <w:spacing w:before="28" w:line="256" w:lineRule="exact"/>
              <w:ind w:left="107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üle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ööpäevas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või üle 50 inimese</w:t>
            </w:r>
          </w:p>
        </w:tc>
        <w:tc>
          <w:tcPr>
            <w:tcW w:w="2558" w:type="dxa"/>
          </w:tcPr>
          <w:p w14:paraId="3596E5CB" w14:textId="77777777" w:rsidR="005D0F13" w:rsidRDefault="005D0F13" w:rsidP="005D0F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</w:tcPr>
          <w:p w14:paraId="78FA6CFE" w14:textId="77777777" w:rsidR="005D0F13" w:rsidRDefault="005D0F13" w:rsidP="005D0F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8" w:type="dxa"/>
          </w:tcPr>
          <w:p w14:paraId="3A343AB8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328" w:type="dxa"/>
          </w:tcPr>
          <w:p w14:paraId="00BD74CC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3" w:type="dxa"/>
          </w:tcPr>
          <w:p w14:paraId="7F366250" w14:textId="77777777" w:rsidR="005D0F13" w:rsidRDefault="005D0F13" w:rsidP="005D0F13">
            <w:pPr>
              <w:pStyle w:val="TableParagraph"/>
              <w:spacing w:line="232" w:lineRule="auto"/>
              <w:ind w:left="108" w:right="13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</w:tr>
      <w:tr w:rsidR="005D0F13" w14:paraId="19FAA42F" w14:textId="77777777" w:rsidTr="471CF826">
        <w:trPr>
          <w:trHeight w:val="827"/>
        </w:trPr>
        <w:tc>
          <w:tcPr>
            <w:tcW w:w="3476" w:type="dxa"/>
            <w:shd w:val="clear" w:color="auto" w:fill="CCC0D9" w:themeFill="accent4" w:themeFillTint="66"/>
          </w:tcPr>
          <w:p w14:paraId="4FBD1DDE" w14:textId="77777777" w:rsidR="005D0F13" w:rsidRDefault="005D0F13" w:rsidP="005D0F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Puurkaev,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tootlikkus</w:t>
            </w:r>
          </w:p>
          <w:p w14:paraId="252FA3D1" w14:textId="77777777" w:rsidR="005D0F13" w:rsidRDefault="005D0F13" w:rsidP="005D0F13">
            <w:pPr>
              <w:pStyle w:val="TableParagraph"/>
              <w:spacing w:before="28" w:line="256" w:lineRule="exact"/>
              <w:ind w:left="107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alla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ööpäevas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või kuni 50 inimest</w:t>
            </w:r>
          </w:p>
        </w:tc>
        <w:tc>
          <w:tcPr>
            <w:tcW w:w="2558" w:type="dxa"/>
          </w:tcPr>
          <w:p w14:paraId="2FAC5E6C" w14:textId="77777777" w:rsidR="005D0F13" w:rsidRDefault="005D0F13" w:rsidP="005D0F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</w:tcPr>
          <w:p w14:paraId="02AF1261" w14:textId="77777777" w:rsidR="005D0F13" w:rsidRDefault="005D0F13" w:rsidP="005D0F13">
            <w:pPr>
              <w:pStyle w:val="TableParagraph"/>
              <w:spacing w:line="232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8" w:type="dxa"/>
          </w:tcPr>
          <w:p w14:paraId="1160CF1C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328" w:type="dxa"/>
          </w:tcPr>
          <w:p w14:paraId="49F61DAB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3" w:type="dxa"/>
          </w:tcPr>
          <w:p w14:paraId="01DD1852" w14:textId="77777777" w:rsidR="005D0F13" w:rsidRDefault="005D0F13" w:rsidP="005D0F13">
            <w:pPr>
              <w:pStyle w:val="TableParagraph"/>
              <w:spacing w:line="232" w:lineRule="auto"/>
              <w:ind w:left="108" w:right="13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</w:tr>
      <w:tr w:rsidR="005D0F13" w14:paraId="7571E9B3" w14:textId="77777777" w:rsidTr="471CF826">
        <w:trPr>
          <w:trHeight w:val="258"/>
        </w:trPr>
        <w:tc>
          <w:tcPr>
            <w:tcW w:w="3476" w:type="dxa"/>
            <w:shd w:val="clear" w:color="auto" w:fill="CCC0D9" w:themeFill="accent4" w:themeFillTint="66"/>
          </w:tcPr>
          <w:p w14:paraId="3F7960DD" w14:textId="77777777" w:rsidR="005D0F13" w:rsidRDefault="005D0F13" w:rsidP="005D0F1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Puurauk</w:t>
            </w:r>
          </w:p>
        </w:tc>
        <w:tc>
          <w:tcPr>
            <w:tcW w:w="2558" w:type="dxa"/>
          </w:tcPr>
          <w:p w14:paraId="2E85DB33" w14:textId="77777777" w:rsidR="005D0F13" w:rsidRDefault="005D0F13" w:rsidP="005D0F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</w:tcPr>
          <w:p w14:paraId="6036EFFE" w14:textId="77777777" w:rsidR="005D0F13" w:rsidRDefault="005D0F13" w:rsidP="005D0F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8" w:type="dxa"/>
          </w:tcPr>
          <w:p w14:paraId="36A1D384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328" w:type="dxa"/>
          </w:tcPr>
          <w:p w14:paraId="793C4C89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3" w:type="dxa"/>
          </w:tcPr>
          <w:p w14:paraId="19511EF4" w14:textId="77777777" w:rsidR="005D0F13" w:rsidRDefault="005D0F13" w:rsidP="005D0F13">
            <w:pPr>
              <w:pStyle w:val="TableParagraph"/>
              <w:spacing w:line="263" w:lineRule="exact"/>
              <w:ind w:left="108" w:right="13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581D41CB" w14:textId="77777777" w:rsidR="005D0F13" w:rsidRDefault="005D0F13" w:rsidP="005D0F13">
            <w:pPr>
              <w:pStyle w:val="TableParagraph"/>
              <w:spacing w:line="269" w:lineRule="exact"/>
              <w:ind w:left="108" w:right="139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</w:tr>
      <w:tr w:rsidR="005D0F13" w14:paraId="156B7C51" w14:textId="77777777" w:rsidTr="471CF826">
        <w:trPr>
          <w:trHeight w:val="278"/>
        </w:trPr>
        <w:tc>
          <w:tcPr>
            <w:tcW w:w="3476" w:type="dxa"/>
            <w:shd w:val="clear" w:color="auto" w:fill="CCC0D9" w:themeFill="accent4" w:themeFillTint="66"/>
          </w:tcPr>
          <w:p w14:paraId="10FAD53E" w14:textId="77777777" w:rsidR="005D0F13" w:rsidRDefault="005D0F13" w:rsidP="005D0F13">
            <w:pPr>
              <w:pStyle w:val="TableParagraph"/>
              <w:spacing w:line="258" w:lineRule="exact"/>
              <w:ind w:left="10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Tamm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pais</w:t>
            </w:r>
          </w:p>
          <w:p w14:paraId="2E1F79E1" w14:textId="77777777" w:rsidR="005D0F13" w:rsidRDefault="005D0F13" w:rsidP="005D0F1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2558" w:type="dxa"/>
          </w:tcPr>
          <w:p w14:paraId="08937E57" w14:textId="77777777" w:rsidR="005D0F13" w:rsidRDefault="005D0F13" w:rsidP="005D0F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</w:tcPr>
          <w:p w14:paraId="1D627BAA" w14:textId="77777777" w:rsidR="005D0F13" w:rsidRDefault="005D0F13" w:rsidP="005D0F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8" w:type="dxa"/>
          </w:tcPr>
          <w:p w14:paraId="662EFB1A" w14:textId="77777777" w:rsidR="005D0F13" w:rsidRDefault="005D0F13" w:rsidP="005D0F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328" w:type="dxa"/>
          </w:tcPr>
          <w:p w14:paraId="33640630" w14:textId="77777777" w:rsidR="005D0F13" w:rsidRDefault="005D0F13" w:rsidP="005D0F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1F4E2EF0" w14:textId="77777777" w:rsidR="005D0F13" w:rsidRDefault="005D0F13" w:rsidP="005D0F13">
            <w:pPr>
              <w:pStyle w:val="TableParagraph"/>
              <w:spacing w:line="258" w:lineRule="exact"/>
              <w:ind w:left="108" w:right="13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5D0F13" w14:paraId="1591331D" w14:textId="77777777" w:rsidTr="471CF826">
        <w:trPr>
          <w:trHeight w:val="551"/>
        </w:trPr>
        <w:tc>
          <w:tcPr>
            <w:tcW w:w="3476" w:type="dxa"/>
            <w:shd w:val="clear" w:color="auto" w:fill="CCC0D9" w:themeFill="accent4" w:themeFillTint="66"/>
          </w:tcPr>
          <w:p w14:paraId="578CDBB5" w14:textId="1B858224" w:rsidR="005D0F13" w:rsidRDefault="005D0F13" w:rsidP="005D0F1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Ranna või kalda kindlustusrajatis</w:t>
            </w:r>
          </w:p>
        </w:tc>
        <w:tc>
          <w:tcPr>
            <w:tcW w:w="2558" w:type="dxa"/>
          </w:tcPr>
          <w:p w14:paraId="51D59601" w14:textId="77777777" w:rsidR="005D0F13" w:rsidRDefault="005D0F13" w:rsidP="005D0F1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</w:tcPr>
          <w:p w14:paraId="09E889BF" w14:textId="77777777" w:rsidR="005D0F13" w:rsidRDefault="005D0F13" w:rsidP="005D0F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38F90EA6" w14:textId="77777777" w:rsidR="005D0F13" w:rsidRDefault="005D0F13" w:rsidP="005D0F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8" w:type="dxa"/>
          </w:tcPr>
          <w:p w14:paraId="45B3BADD" w14:textId="77777777" w:rsidR="005D0F13" w:rsidRDefault="005D0F13" w:rsidP="005D0F1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1B1491D8" w14:textId="77777777" w:rsidR="005D0F13" w:rsidRDefault="005D0F13" w:rsidP="005D0F1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328" w:type="dxa"/>
          </w:tcPr>
          <w:p w14:paraId="7F2BD1F9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4F233ABD" w14:textId="77777777" w:rsidR="005D0F13" w:rsidRDefault="005D0F13" w:rsidP="005D0F13">
            <w:pPr>
              <w:pStyle w:val="TableParagraph"/>
              <w:spacing w:line="265" w:lineRule="exact"/>
              <w:ind w:left="108" w:right="13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5D0F13" w14:paraId="2675F91D" w14:textId="77777777" w:rsidTr="471CF826">
        <w:trPr>
          <w:trHeight w:val="407"/>
        </w:trPr>
        <w:tc>
          <w:tcPr>
            <w:tcW w:w="3476" w:type="dxa"/>
            <w:shd w:val="clear" w:color="auto" w:fill="CCC0D9" w:themeFill="accent4" w:themeFillTint="66"/>
          </w:tcPr>
          <w:p w14:paraId="7E6299D3" w14:textId="77777777" w:rsidR="005D0F13" w:rsidRDefault="005D0F13" w:rsidP="005D0F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Veehoidla</w:t>
            </w:r>
          </w:p>
        </w:tc>
        <w:tc>
          <w:tcPr>
            <w:tcW w:w="2558" w:type="dxa"/>
          </w:tcPr>
          <w:p w14:paraId="27B43FFF" w14:textId="77777777" w:rsidR="005D0F13" w:rsidRDefault="005D0F13" w:rsidP="005D0F1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</w:tcPr>
          <w:p w14:paraId="4907D55B" w14:textId="77777777" w:rsidR="005D0F13" w:rsidRDefault="005D0F13" w:rsidP="005D0F13">
            <w:pPr>
              <w:pStyle w:val="TableParagraph"/>
              <w:spacing w:line="232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8" w:type="dxa"/>
          </w:tcPr>
          <w:p w14:paraId="4C90D4FB" w14:textId="77777777" w:rsidR="005D0F13" w:rsidRDefault="005D0F13" w:rsidP="005D0F1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328" w:type="dxa"/>
          </w:tcPr>
          <w:p w14:paraId="6B47819D" w14:textId="77777777" w:rsidR="005D0F13" w:rsidRDefault="005D0F13" w:rsidP="005D0F1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3" w:type="dxa"/>
          </w:tcPr>
          <w:p w14:paraId="31445B79" w14:textId="77777777" w:rsidR="005D0F13" w:rsidRDefault="005D0F13" w:rsidP="005D0F13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5D0F13" w14:paraId="36ABD66F" w14:textId="77777777" w:rsidTr="471CF826">
        <w:trPr>
          <w:trHeight w:val="1180"/>
        </w:trPr>
        <w:tc>
          <w:tcPr>
            <w:tcW w:w="3476" w:type="dxa"/>
            <w:shd w:val="clear" w:color="auto" w:fill="CCC0D9" w:themeFill="accent4" w:themeFillTint="66"/>
          </w:tcPr>
          <w:p w14:paraId="0FC604DA" w14:textId="7ED60E5F" w:rsidR="005D0F13" w:rsidRDefault="005D0F13" w:rsidP="005D0F13">
            <w:pPr>
              <w:pStyle w:val="TableParagraph"/>
              <w:spacing w:before="51" w:line="249" w:lineRule="auto"/>
              <w:ind w:left="90" w:right="2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Tuletõrje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veevõtukoht,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selle teenindamiseks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rajatav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vee- allikas (v.a ühisveevärk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kanalisatsioon)</w:t>
            </w:r>
          </w:p>
        </w:tc>
        <w:tc>
          <w:tcPr>
            <w:tcW w:w="2558" w:type="dxa"/>
          </w:tcPr>
          <w:p w14:paraId="3AB4E1BB" w14:textId="77777777" w:rsidR="005D0F13" w:rsidRDefault="005D0F13" w:rsidP="005D0F13">
            <w:pPr>
              <w:pStyle w:val="TableParagraph"/>
              <w:spacing w:line="244" w:lineRule="auto"/>
              <w:ind w:left="103" w:right="1087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9" w:type="dxa"/>
          </w:tcPr>
          <w:p w14:paraId="4844A829" w14:textId="77777777" w:rsidR="005D0F13" w:rsidRDefault="005D0F13" w:rsidP="005D0F13">
            <w:pPr>
              <w:pStyle w:val="TableParagraph"/>
              <w:spacing w:line="232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8" w:type="dxa"/>
          </w:tcPr>
          <w:p w14:paraId="0CF415F3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328" w:type="dxa"/>
          </w:tcPr>
          <w:p w14:paraId="0AFAB1B8" w14:textId="77777777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3" w:type="dxa"/>
          </w:tcPr>
          <w:p w14:paraId="4E809A4A" w14:textId="77777777" w:rsidR="005D0F13" w:rsidRDefault="005D0F13" w:rsidP="005D0F13">
            <w:pPr>
              <w:pStyle w:val="TableParagraph"/>
              <w:spacing w:line="244" w:lineRule="auto"/>
              <w:ind w:left="92" w:right="13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</w:tr>
      <w:tr w:rsidR="005D0F13" w14:paraId="4F16ED90" w14:textId="77777777" w:rsidTr="471CF826">
        <w:trPr>
          <w:trHeight w:val="551"/>
        </w:trPr>
        <w:tc>
          <w:tcPr>
            <w:tcW w:w="3476" w:type="dxa"/>
            <w:shd w:val="clear" w:color="auto" w:fill="CCC0D9" w:themeFill="accent4" w:themeFillTint="66"/>
          </w:tcPr>
          <w:p w14:paraId="794E3A16" w14:textId="5391F501" w:rsidR="005D0F13" w:rsidRDefault="005D0F13" w:rsidP="005D0F13">
            <w:pPr>
              <w:pStyle w:val="TableParagraph"/>
              <w:spacing w:before="5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Kalapääs (v.a tehiskärestik vooluveekogu sängis)</w:t>
            </w:r>
          </w:p>
        </w:tc>
        <w:tc>
          <w:tcPr>
            <w:tcW w:w="2558" w:type="dxa"/>
          </w:tcPr>
          <w:p w14:paraId="49174F0F" w14:textId="10903F55" w:rsidR="005D0F13" w:rsidRDefault="005D0F13" w:rsidP="005D0F13">
            <w:pPr>
              <w:pStyle w:val="TableParagraph"/>
              <w:spacing w:before="59" w:line="240" w:lineRule="auto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Ehitusteatis ja ehitusprojekt</w:t>
            </w:r>
          </w:p>
        </w:tc>
        <w:tc>
          <w:tcPr>
            <w:tcW w:w="2269" w:type="dxa"/>
          </w:tcPr>
          <w:p w14:paraId="1E40D009" w14:textId="50F9D482" w:rsidR="005D0F13" w:rsidRDefault="005D0F13" w:rsidP="005D0F13">
            <w:pPr>
              <w:pStyle w:val="TableParagraph"/>
              <w:spacing w:line="232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 ja ehitusprojekt</w:t>
            </w:r>
          </w:p>
        </w:tc>
        <w:tc>
          <w:tcPr>
            <w:tcW w:w="2268" w:type="dxa"/>
          </w:tcPr>
          <w:p w14:paraId="3779BE17" w14:textId="7699D1B8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 ja ehitusprojekt</w:t>
            </w:r>
          </w:p>
        </w:tc>
        <w:tc>
          <w:tcPr>
            <w:tcW w:w="2328" w:type="dxa"/>
          </w:tcPr>
          <w:p w14:paraId="547E4382" w14:textId="608EED01" w:rsidR="005D0F13" w:rsidRDefault="005D0F13" w:rsidP="005D0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0AF0B330" w14:textId="26CBD928" w:rsidR="005D0F13" w:rsidRDefault="005D0F13" w:rsidP="005D0F13">
            <w:pPr>
              <w:pStyle w:val="TableParagraph"/>
              <w:spacing w:line="265" w:lineRule="exact"/>
              <w:ind w:left="108" w:right="139"/>
              <w:rPr>
                <w:sz w:val="24"/>
              </w:rPr>
            </w:pPr>
            <w:r>
              <w:rPr>
                <w:spacing w:val="-2"/>
                <w:sz w:val="24"/>
              </w:rPr>
              <w:t>Ehitusteatis ja ehitusprojekt</w:t>
            </w:r>
          </w:p>
        </w:tc>
      </w:tr>
      <w:tr w:rsidR="005D0F13" w14:paraId="21598116" w14:textId="77777777" w:rsidTr="471CF826">
        <w:trPr>
          <w:trHeight w:val="1013"/>
        </w:trPr>
        <w:tc>
          <w:tcPr>
            <w:tcW w:w="3476" w:type="dxa"/>
            <w:shd w:val="clear" w:color="auto" w:fill="CCC0D9" w:themeFill="accent4" w:themeFillTint="66"/>
          </w:tcPr>
          <w:p w14:paraId="30D749B8" w14:textId="3A3428F4" w:rsidR="005D0F13" w:rsidRDefault="005D0F13" w:rsidP="005D0F13">
            <w:pPr>
              <w:pStyle w:val="TableParagraph"/>
              <w:spacing w:before="51" w:line="240" w:lineRule="auto"/>
              <w:ind w:left="107"/>
              <w:rPr>
                <w:b/>
                <w:sz w:val="24"/>
              </w:rPr>
            </w:pPr>
            <w:r w:rsidRPr="003E398D">
              <w:rPr>
                <w:b/>
                <w:sz w:val="24"/>
              </w:rPr>
              <w:t xml:space="preserve">Vesiviljelusbasseinid, ehitisaluse pinnaga üle </w:t>
            </w:r>
            <w:r>
              <w:rPr>
                <w:b/>
                <w:sz w:val="24"/>
              </w:rPr>
              <w:t>20</w:t>
            </w:r>
            <w:r w:rsidRPr="003E398D">
              <w:rPr>
                <w:b/>
                <w:sz w:val="24"/>
              </w:rPr>
              <w:t xml:space="preserve"> m</w:t>
            </w:r>
            <w:r w:rsidRPr="00BA69FA">
              <w:rPr>
                <w:b/>
                <w:sz w:val="24"/>
                <w:vertAlign w:val="superscript"/>
              </w:rPr>
              <w:t>2</w:t>
            </w:r>
            <w:r w:rsidRPr="003E398D">
              <w:rPr>
                <w:b/>
                <w:sz w:val="24"/>
              </w:rPr>
              <w:t xml:space="preserve"> ja sellega funktsionaalselt seotud rajatised</w:t>
            </w:r>
          </w:p>
        </w:tc>
        <w:tc>
          <w:tcPr>
            <w:tcW w:w="2558" w:type="dxa"/>
          </w:tcPr>
          <w:p w14:paraId="4E33E804" w14:textId="6B7831AD" w:rsidR="005D0F13" w:rsidRDefault="005D0F13" w:rsidP="005D0F13">
            <w:pPr>
              <w:pStyle w:val="TableParagraph"/>
              <w:spacing w:before="59" w:line="240" w:lineRule="auto"/>
              <w:ind w:lef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</w:tcPr>
          <w:p w14:paraId="3858C8EE" w14:textId="57127C9F" w:rsidR="005D0F13" w:rsidRDefault="005D0F13" w:rsidP="005D0F13">
            <w:pPr>
              <w:pStyle w:val="TableParagraph"/>
              <w:spacing w:line="232" w:lineRule="auto"/>
              <w:ind w:left="108" w:right="791"/>
              <w:rPr>
                <w:sz w:val="24"/>
              </w:rPr>
            </w:pPr>
            <w:r>
              <w:rPr>
                <w:sz w:val="24"/>
              </w:rPr>
              <w:t>Ehitusteatis</w:t>
            </w:r>
          </w:p>
        </w:tc>
        <w:tc>
          <w:tcPr>
            <w:tcW w:w="2268" w:type="dxa"/>
          </w:tcPr>
          <w:p w14:paraId="41212662" w14:textId="13076486" w:rsidR="005D0F13" w:rsidRDefault="005D0F13" w:rsidP="005D0F13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Ehitusluba</w:t>
            </w:r>
          </w:p>
        </w:tc>
        <w:tc>
          <w:tcPr>
            <w:tcW w:w="2328" w:type="dxa"/>
          </w:tcPr>
          <w:p w14:paraId="2FCA41DD" w14:textId="7251DDBB" w:rsidR="005D0F13" w:rsidRDefault="005D0F13" w:rsidP="005D0F13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3" w:type="dxa"/>
          </w:tcPr>
          <w:p w14:paraId="7D4D80F7" w14:textId="268E59DE" w:rsidR="005D0F13" w:rsidRDefault="005D0F13" w:rsidP="005D0F13">
            <w:pPr>
              <w:pStyle w:val="TableParagraph"/>
              <w:spacing w:line="265" w:lineRule="exact"/>
              <w:ind w:left="108" w:right="1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854353" w14:paraId="4D8D7E63" w14:textId="77777777" w:rsidTr="00854353">
        <w:trPr>
          <w:trHeight w:val="454"/>
        </w:trPr>
        <w:tc>
          <w:tcPr>
            <w:tcW w:w="14742" w:type="dxa"/>
            <w:gridSpan w:val="6"/>
            <w:shd w:val="clear" w:color="auto" w:fill="B2A1C7" w:themeFill="accent4" w:themeFillTint="99"/>
          </w:tcPr>
          <w:p w14:paraId="4F56BC95" w14:textId="4E36CF3D" w:rsidR="00854353" w:rsidRDefault="00854353" w:rsidP="00854353">
            <w:pPr>
              <w:pStyle w:val="TableParagraph"/>
              <w:spacing w:line="265" w:lineRule="exact"/>
              <w:ind w:left="108" w:right="139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Spordi-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puhkerajatis</w:t>
            </w:r>
            <w:proofErr w:type="spellEnd"/>
          </w:p>
        </w:tc>
      </w:tr>
      <w:tr w:rsidR="00854353" w14:paraId="52DF1671" w14:textId="77777777" w:rsidTr="471CF826">
        <w:trPr>
          <w:trHeight w:val="1013"/>
        </w:trPr>
        <w:tc>
          <w:tcPr>
            <w:tcW w:w="3476" w:type="dxa"/>
            <w:shd w:val="clear" w:color="auto" w:fill="CCC0D9" w:themeFill="accent4" w:themeFillTint="66"/>
          </w:tcPr>
          <w:p w14:paraId="69F0115E" w14:textId="523E2072" w:rsidR="00854353" w:rsidRPr="003E398D" w:rsidRDefault="00854353" w:rsidP="00854353">
            <w:pPr>
              <w:pStyle w:val="TableParagraph"/>
              <w:spacing w:before="5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Avaliku kasutusega spordi-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puhkerajatis</w:t>
            </w:r>
            <w:proofErr w:type="spellEnd"/>
            <w:r>
              <w:rPr>
                <w:b/>
                <w:sz w:val="24"/>
              </w:rPr>
              <w:t>, sh mänguväljak</w:t>
            </w:r>
          </w:p>
        </w:tc>
        <w:tc>
          <w:tcPr>
            <w:tcW w:w="2558" w:type="dxa"/>
          </w:tcPr>
          <w:p w14:paraId="39D72BD3" w14:textId="346F9553" w:rsidR="00854353" w:rsidRDefault="00854353" w:rsidP="00854353">
            <w:pPr>
              <w:pStyle w:val="TableParagraph"/>
              <w:spacing w:before="59" w:line="240" w:lineRule="auto"/>
              <w:ind w:lef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9" w:type="dxa"/>
          </w:tcPr>
          <w:p w14:paraId="0EB90DFB" w14:textId="37C057D0" w:rsidR="00854353" w:rsidRDefault="00854353" w:rsidP="00854353">
            <w:pPr>
              <w:pStyle w:val="TableParagraph"/>
              <w:spacing w:line="232" w:lineRule="auto"/>
              <w:ind w:left="108" w:right="791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8" w:type="dxa"/>
          </w:tcPr>
          <w:p w14:paraId="6C59FEDE" w14:textId="68F5850D" w:rsidR="00854353" w:rsidRDefault="00854353" w:rsidP="00854353">
            <w:pPr>
              <w:pStyle w:val="TableParagraph"/>
              <w:spacing w:line="265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328" w:type="dxa"/>
          </w:tcPr>
          <w:p w14:paraId="53937CB0" w14:textId="2DFE304C" w:rsidR="00854353" w:rsidRDefault="00854353" w:rsidP="00854353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1843" w:type="dxa"/>
          </w:tcPr>
          <w:p w14:paraId="5C235775" w14:textId="0B8F8EA8" w:rsidR="00854353" w:rsidRDefault="00854353" w:rsidP="00854353">
            <w:pPr>
              <w:pStyle w:val="TableParagraph"/>
              <w:spacing w:line="265" w:lineRule="exact"/>
              <w:ind w:left="108" w:right="1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</w:tbl>
    <w:p w14:paraId="3DA47ED6" w14:textId="77777777" w:rsidR="00456F69" w:rsidRDefault="00456F69">
      <w:pPr>
        <w:spacing w:line="265" w:lineRule="exact"/>
        <w:rPr>
          <w:sz w:val="24"/>
        </w:rPr>
        <w:sectPr w:rsidR="00456F69">
          <w:pgSz w:w="16860" w:h="11900" w:orient="landscape"/>
          <w:pgMar w:top="620" w:right="940" w:bottom="280" w:left="920" w:header="708" w:footer="708" w:gutter="0"/>
          <w:cols w:space="708"/>
        </w:sectPr>
      </w:pPr>
    </w:p>
    <w:tbl>
      <w:tblPr>
        <w:tblStyle w:val="TableNormal1"/>
        <w:tblW w:w="148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54"/>
        <w:gridCol w:w="2499"/>
        <w:gridCol w:w="53"/>
        <w:gridCol w:w="2214"/>
        <w:gridCol w:w="89"/>
        <w:gridCol w:w="2127"/>
        <w:gridCol w:w="51"/>
        <w:gridCol w:w="2358"/>
        <w:gridCol w:w="103"/>
        <w:gridCol w:w="1846"/>
      </w:tblGrid>
      <w:tr w:rsidR="003509FE" w14:paraId="2A4BC40E" w14:textId="77777777" w:rsidTr="00385B37">
        <w:trPr>
          <w:trHeight w:val="827"/>
        </w:trPr>
        <w:tc>
          <w:tcPr>
            <w:tcW w:w="3508" w:type="dxa"/>
            <w:gridSpan w:val="2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02724653" w14:textId="77777777" w:rsidR="003509FE" w:rsidRDefault="003509FE">
            <w:pPr>
              <w:pStyle w:val="TableParagraph"/>
              <w:spacing w:line="256" w:lineRule="exact"/>
              <w:ind w:right="39"/>
              <w:jc w:val="righ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Tegevus </w:t>
            </w:r>
          </w:p>
          <w:p w14:paraId="7500997E" w14:textId="77777777" w:rsidR="003509FE" w:rsidRDefault="003509FE">
            <w:pPr>
              <w:rPr>
                <w:b/>
                <w:spacing w:val="-2"/>
                <w:sz w:val="24"/>
              </w:rPr>
            </w:pPr>
          </w:p>
          <w:p w14:paraId="330D7196" w14:textId="77777777" w:rsidR="003509FE" w:rsidRDefault="003509FE">
            <w:pPr>
              <w:pStyle w:val="TableParagraph"/>
              <w:ind w:left="107"/>
              <w:rPr>
                <w:b/>
                <w:sz w:val="24"/>
              </w:rPr>
            </w:pPr>
            <w:r w:rsidRPr="00282B72">
              <w:rPr>
                <w:b/>
                <w:bCs/>
              </w:rPr>
              <w:t xml:space="preserve"> Rajatis</w:t>
            </w:r>
          </w:p>
        </w:tc>
        <w:tc>
          <w:tcPr>
            <w:tcW w:w="2552" w:type="dxa"/>
            <w:gridSpan w:val="2"/>
            <w:shd w:val="clear" w:color="auto" w:fill="B2A1C7" w:themeFill="accent4" w:themeFillTint="99"/>
          </w:tcPr>
          <w:p w14:paraId="25CB46CF" w14:textId="77777777" w:rsidR="003509FE" w:rsidRDefault="003509FE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Püstitamine </w:t>
            </w:r>
          </w:p>
          <w:p w14:paraId="02683956" w14:textId="77777777" w:rsidR="003509FE" w:rsidRDefault="003509FE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Rajamine </w:t>
            </w:r>
          </w:p>
          <w:p w14:paraId="736C4C51" w14:textId="77777777" w:rsidR="003509FE" w:rsidRDefault="003509FE">
            <w:pPr>
              <w:pStyle w:val="TableParagraph"/>
              <w:spacing w:line="265" w:lineRule="exact"/>
              <w:ind w:left="113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Paigaldamine</w:t>
            </w:r>
          </w:p>
        </w:tc>
        <w:tc>
          <w:tcPr>
            <w:tcW w:w="2303" w:type="dxa"/>
            <w:gridSpan w:val="2"/>
            <w:shd w:val="clear" w:color="auto" w:fill="B2A1C7" w:themeFill="accent4" w:themeFillTint="99"/>
          </w:tcPr>
          <w:p w14:paraId="1CB8A27C" w14:textId="77777777" w:rsidR="003509FE" w:rsidRDefault="003509FE" w:rsidP="002F2FBF">
            <w:pPr>
              <w:pStyle w:val="TableParagraph"/>
              <w:spacing w:line="232" w:lineRule="auto"/>
              <w:ind w:left="108" w:right="42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127" w:type="dxa"/>
            <w:shd w:val="clear" w:color="auto" w:fill="B2A1C7" w:themeFill="accent4" w:themeFillTint="99"/>
          </w:tcPr>
          <w:p w14:paraId="723E3E8B" w14:textId="77777777" w:rsidR="003509FE" w:rsidRDefault="003509FE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409" w:type="dxa"/>
            <w:gridSpan w:val="2"/>
            <w:shd w:val="clear" w:color="auto" w:fill="B2A1C7" w:themeFill="accent4" w:themeFillTint="99"/>
          </w:tcPr>
          <w:p w14:paraId="58F24FFC" w14:textId="77777777" w:rsidR="003509FE" w:rsidRDefault="003509FE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1949" w:type="dxa"/>
            <w:gridSpan w:val="2"/>
            <w:shd w:val="clear" w:color="auto" w:fill="B2A1C7" w:themeFill="accent4" w:themeFillTint="99"/>
          </w:tcPr>
          <w:p w14:paraId="62F34931" w14:textId="73CEC4B1" w:rsidR="003509FE" w:rsidRDefault="003509FE" w:rsidP="003509FE">
            <w:pPr>
              <w:pStyle w:val="TableParagraph"/>
              <w:spacing w:line="232" w:lineRule="auto"/>
              <w:ind w:left="108" w:right="14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tr w:rsidR="00456F69" w14:paraId="1E29760C" w14:textId="77777777" w:rsidTr="002B790E">
        <w:trPr>
          <w:trHeight w:val="395"/>
        </w:trPr>
        <w:tc>
          <w:tcPr>
            <w:tcW w:w="14848" w:type="dxa"/>
            <w:gridSpan w:val="11"/>
            <w:shd w:val="clear" w:color="auto" w:fill="B2A1C7" w:themeFill="accent4" w:themeFillTint="99"/>
          </w:tcPr>
          <w:p w14:paraId="4E39E595" w14:textId="77777777" w:rsidR="00456F69" w:rsidRDefault="00241688" w:rsidP="00854353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Riigikaitseline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julgeolekuasutuse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rajatis</w:t>
            </w:r>
          </w:p>
        </w:tc>
      </w:tr>
      <w:tr w:rsidR="00456F69" w14:paraId="06BA0BE9" w14:textId="77777777" w:rsidTr="00385B37">
        <w:trPr>
          <w:trHeight w:val="551"/>
        </w:trPr>
        <w:tc>
          <w:tcPr>
            <w:tcW w:w="3454" w:type="dxa"/>
            <w:shd w:val="clear" w:color="auto" w:fill="CCC0D9"/>
          </w:tcPr>
          <w:p w14:paraId="37A279EF" w14:textId="77777777" w:rsidR="00456F69" w:rsidRDefault="00241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Harjutusväljal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paiknev</w:t>
            </w:r>
          </w:p>
          <w:p w14:paraId="6F2C9BEA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väljaõppeehitis</w:t>
            </w:r>
          </w:p>
        </w:tc>
        <w:tc>
          <w:tcPr>
            <w:tcW w:w="2553" w:type="dxa"/>
            <w:gridSpan w:val="2"/>
          </w:tcPr>
          <w:p w14:paraId="1D6654E6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79D3BCD0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3"/>
          </w:tcPr>
          <w:p w14:paraId="4AFF7FC8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46D5FE30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1A854BCF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6EF18C98" w14:textId="77777777" w:rsidTr="00385B37">
        <w:trPr>
          <w:trHeight w:val="277"/>
        </w:trPr>
        <w:tc>
          <w:tcPr>
            <w:tcW w:w="3454" w:type="dxa"/>
            <w:shd w:val="clear" w:color="auto" w:fill="CCC0D9"/>
          </w:tcPr>
          <w:p w14:paraId="2A67969A" w14:textId="77777777" w:rsidR="00456F69" w:rsidRDefault="002416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Lasketiir</w:t>
            </w:r>
          </w:p>
        </w:tc>
        <w:tc>
          <w:tcPr>
            <w:tcW w:w="2553" w:type="dxa"/>
            <w:gridSpan w:val="2"/>
          </w:tcPr>
          <w:p w14:paraId="63096B2F" w14:textId="77777777" w:rsidR="00456F69" w:rsidRDefault="00241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7B61D0B9" w14:textId="77777777" w:rsidR="00456F69" w:rsidRDefault="002416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3"/>
          </w:tcPr>
          <w:p w14:paraId="72914390" w14:textId="77777777" w:rsidR="00456F69" w:rsidRDefault="002416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  <w:gridSpan w:val="2"/>
          </w:tcPr>
          <w:p w14:paraId="49D9DCFA" w14:textId="77777777" w:rsidR="00456F69" w:rsidRDefault="00241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45FF51CA" w14:textId="77777777" w:rsidR="00456F69" w:rsidRDefault="0024168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456F69" w14:paraId="5F953FB2" w14:textId="77777777" w:rsidTr="00385B37">
        <w:trPr>
          <w:trHeight w:val="551"/>
        </w:trPr>
        <w:tc>
          <w:tcPr>
            <w:tcW w:w="3454" w:type="dxa"/>
            <w:shd w:val="clear" w:color="auto" w:fill="CCC0D9"/>
          </w:tcPr>
          <w:p w14:paraId="43AB97BB" w14:textId="77777777" w:rsidR="00456F69" w:rsidRDefault="00241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Riigipiiri</w:t>
            </w:r>
            <w:r>
              <w:rPr>
                <w:b/>
                <w:spacing w:val="-2"/>
                <w:sz w:val="24"/>
              </w:rPr>
              <w:t xml:space="preserve"> taristu</w:t>
            </w:r>
          </w:p>
        </w:tc>
        <w:tc>
          <w:tcPr>
            <w:tcW w:w="2553" w:type="dxa"/>
            <w:gridSpan w:val="2"/>
          </w:tcPr>
          <w:p w14:paraId="28E8CC28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05ECF19A" w14:textId="77777777" w:rsidR="00456F69" w:rsidRDefault="002416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2"/>
          </w:tcPr>
          <w:p w14:paraId="6DFD56F7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2AFE4083" w14:textId="77777777" w:rsidR="00456F69" w:rsidRDefault="002416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3"/>
          </w:tcPr>
          <w:p w14:paraId="76FDA1F3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7B3AE89A" w14:textId="77777777" w:rsidR="00456F69" w:rsidRDefault="002416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461" w:type="dxa"/>
            <w:gridSpan w:val="2"/>
          </w:tcPr>
          <w:p w14:paraId="1DFA4991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25E50FA0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456F69" w14:paraId="1408806B" w14:textId="77777777" w:rsidTr="002B790E">
        <w:trPr>
          <w:trHeight w:val="395"/>
        </w:trPr>
        <w:tc>
          <w:tcPr>
            <w:tcW w:w="14848" w:type="dxa"/>
            <w:gridSpan w:val="11"/>
            <w:shd w:val="clear" w:color="auto" w:fill="B2A1C7" w:themeFill="accent4" w:themeFillTint="99"/>
          </w:tcPr>
          <w:p w14:paraId="7BB96FF2" w14:textId="77777777" w:rsidR="00456F69" w:rsidRDefault="00241688">
            <w:pPr>
              <w:pStyle w:val="TableParagraph"/>
              <w:spacing w:before="56" w:line="240" w:lineRule="auto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Erirajatis</w:t>
            </w:r>
          </w:p>
        </w:tc>
      </w:tr>
      <w:tr w:rsidR="00456F69" w14:paraId="2AB9292B" w14:textId="77777777" w:rsidTr="00B749E9">
        <w:trPr>
          <w:trHeight w:val="1473"/>
        </w:trPr>
        <w:tc>
          <w:tcPr>
            <w:tcW w:w="3454" w:type="dxa"/>
            <w:shd w:val="clear" w:color="auto" w:fill="CCC0D9"/>
          </w:tcPr>
          <w:p w14:paraId="253332C2" w14:textId="77777777" w:rsidR="00456F69" w:rsidRDefault="00241688">
            <w:pPr>
              <w:pStyle w:val="TableParagraph"/>
              <w:spacing w:line="276" w:lineRule="exact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Üle 5 m kõrge ja avalikkusele suunatud monument, skulptuur, mälestusmärk,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purskkaev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ja muu selline rajatis</w:t>
            </w:r>
          </w:p>
        </w:tc>
        <w:tc>
          <w:tcPr>
            <w:tcW w:w="2553" w:type="dxa"/>
            <w:gridSpan w:val="2"/>
          </w:tcPr>
          <w:p w14:paraId="382F048F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  <w:gridSpan w:val="2"/>
          </w:tcPr>
          <w:p w14:paraId="7ECEB1BF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3"/>
          </w:tcPr>
          <w:p w14:paraId="5A85D762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5BA4B320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5878BB60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397CAF" w14:paraId="6BDA9674" w14:textId="77777777" w:rsidTr="00B749E9">
        <w:trPr>
          <w:trHeight w:val="984"/>
        </w:trPr>
        <w:tc>
          <w:tcPr>
            <w:tcW w:w="3454" w:type="dxa"/>
            <w:shd w:val="clear" w:color="auto" w:fill="CCC0D9"/>
          </w:tcPr>
          <w:p w14:paraId="7D1F2F4A" w14:textId="40B5CD64" w:rsidR="00921F15" w:rsidRPr="00921F15" w:rsidRDefault="00A27A09" w:rsidP="00921F15">
            <w:pPr>
              <w:pStyle w:val="TableParagraph"/>
              <w:spacing w:line="276" w:lineRule="exact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Üle</w:t>
            </w:r>
            <w:r w:rsidR="006957BE">
              <w:rPr>
                <w:b/>
                <w:sz w:val="24"/>
              </w:rPr>
              <w:t xml:space="preserve"> 20 m</w:t>
            </w:r>
            <w:r w:rsidR="006957BE" w:rsidRPr="00A86203">
              <w:rPr>
                <w:b/>
                <w:sz w:val="24"/>
                <w:vertAlign w:val="superscript"/>
              </w:rPr>
              <w:t>2</w:t>
            </w:r>
            <w:r w:rsidR="006957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ehitisealuse pinnaga </w:t>
            </w:r>
            <w:r w:rsidR="006957BE">
              <w:rPr>
                <w:b/>
                <w:sz w:val="24"/>
              </w:rPr>
              <w:t>bassein</w:t>
            </w:r>
            <w:r w:rsidR="008E0008">
              <w:rPr>
                <w:b/>
                <w:sz w:val="24"/>
              </w:rPr>
              <w:t xml:space="preserve"> (v</w:t>
            </w:r>
            <w:r w:rsidR="005022C0">
              <w:rPr>
                <w:b/>
                <w:sz w:val="24"/>
              </w:rPr>
              <w:t>.</w:t>
            </w:r>
            <w:r w:rsidR="008E0008">
              <w:rPr>
                <w:b/>
                <w:sz w:val="24"/>
              </w:rPr>
              <w:t>a vesiviljelusbassein)</w:t>
            </w:r>
            <w:r w:rsidR="006957BE">
              <w:rPr>
                <w:b/>
                <w:sz w:val="24"/>
              </w:rPr>
              <w:t xml:space="preserve"> </w:t>
            </w:r>
          </w:p>
        </w:tc>
        <w:tc>
          <w:tcPr>
            <w:tcW w:w="2553" w:type="dxa"/>
            <w:gridSpan w:val="2"/>
          </w:tcPr>
          <w:p w14:paraId="30662A9C" w14:textId="5FEF92E3" w:rsidR="00397CAF" w:rsidRDefault="006957B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5A7D7EE8" w14:textId="37560793" w:rsidR="00397CAF" w:rsidRDefault="006957B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3"/>
          </w:tcPr>
          <w:p w14:paraId="1B7A7B20" w14:textId="1F15BFA1" w:rsidR="00397CAF" w:rsidRDefault="006957BE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44D2433B" w14:textId="1C7843F4" w:rsidR="00397CAF" w:rsidRDefault="006957B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516A08A6" w14:textId="3342CF9E" w:rsidR="00397CAF" w:rsidRDefault="006957BE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47E6F37C" w14:textId="77777777" w:rsidTr="00B749E9">
        <w:trPr>
          <w:trHeight w:val="1267"/>
        </w:trPr>
        <w:tc>
          <w:tcPr>
            <w:tcW w:w="3454" w:type="dxa"/>
            <w:shd w:val="clear" w:color="auto" w:fill="CCC0D9"/>
          </w:tcPr>
          <w:p w14:paraId="21ACEA47" w14:textId="6E5C5BCE" w:rsidR="00456F69" w:rsidRDefault="00241688" w:rsidP="00910C4B">
            <w:pPr>
              <w:pStyle w:val="TableParagraph"/>
              <w:spacing w:line="240" w:lineRule="auto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Varikatus üle 20 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ehitisealuse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pinnaga,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viidad ja infotahvlid üle 4 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pindalaga</w:t>
            </w:r>
            <w:r w:rsidR="00910C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ja üle 2,5 m</w:t>
            </w:r>
            <w:r w:rsidR="00910C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kõrged</w:t>
            </w:r>
          </w:p>
        </w:tc>
        <w:tc>
          <w:tcPr>
            <w:tcW w:w="2553" w:type="dxa"/>
            <w:gridSpan w:val="2"/>
          </w:tcPr>
          <w:p w14:paraId="01A46749" w14:textId="77777777" w:rsidR="00456F69" w:rsidRDefault="00241688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2"/>
          </w:tcPr>
          <w:p w14:paraId="1B1B058F" w14:textId="77777777" w:rsidR="00456F69" w:rsidRDefault="002416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267" w:type="dxa"/>
            <w:gridSpan w:val="3"/>
          </w:tcPr>
          <w:p w14:paraId="76B0EE9A" w14:textId="77777777" w:rsidR="00456F69" w:rsidRDefault="002416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461" w:type="dxa"/>
            <w:gridSpan w:val="2"/>
          </w:tcPr>
          <w:p w14:paraId="7CBE835D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33C2814B" w14:textId="77777777" w:rsidR="00456F69" w:rsidRDefault="0024168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3B06B3" w14:paraId="1C9E7720" w14:textId="77777777" w:rsidTr="002B790E">
        <w:trPr>
          <w:trHeight w:val="309"/>
        </w:trPr>
        <w:tc>
          <w:tcPr>
            <w:tcW w:w="3454" w:type="dxa"/>
            <w:shd w:val="clear" w:color="auto" w:fill="CCC0D9"/>
          </w:tcPr>
          <w:p w14:paraId="2D26962F" w14:textId="5AE1ED2A" w:rsidR="002B790E" w:rsidRPr="002B790E" w:rsidRDefault="003B06B3" w:rsidP="002B790E">
            <w:pPr>
              <w:pStyle w:val="TableParagraph"/>
              <w:spacing w:line="240" w:lineRule="auto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Lipumast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  <w:r w:rsidR="00892EA2">
              <w:rPr>
                <w:b/>
                <w:spacing w:val="-10"/>
                <w:sz w:val="24"/>
              </w:rPr>
              <w:t xml:space="preserve"> kõrge</w:t>
            </w:r>
          </w:p>
        </w:tc>
        <w:tc>
          <w:tcPr>
            <w:tcW w:w="2553" w:type="dxa"/>
            <w:gridSpan w:val="2"/>
          </w:tcPr>
          <w:p w14:paraId="3C5C5CEB" w14:textId="466F1808" w:rsidR="003B06B3" w:rsidRDefault="003B06B3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3E658707" w14:textId="4A1C7C72" w:rsidR="003B06B3" w:rsidRDefault="003B06B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267" w:type="dxa"/>
            <w:gridSpan w:val="3"/>
          </w:tcPr>
          <w:p w14:paraId="57F9E159" w14:textId="580CAAD8" w:rsidR="003B06B3" w:rsidRDefault="003B06B3">
            <w:pPr>
              <w:pStyle w:val="TableParagraph"/>
              <w:spacing w:line="267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461" w:type="dxa"/>
            <w:gridSpan w:val="2"/>
          </w:tcPr>
          <w:p w14:paraId="2846E9F3" w14:textId="4B3A3793" w:rsidR="003B06B3" w:rsidRDefault="003B06B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4389E838" w14:textId="5C5A0693" w:rsidR="003B06B3" w:rsidRDefault="003B06B3">
            <w:pPr>
              <w:pStyle w:val="TableParagraph"/>
              <w:spacing w:line="267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323BC413" w14:textId="77777777" w:rsidTr="00B749E9">
        <w:trPr>
          <w:trHeight w:val="950"/>
        </w:trPr>
        <w:tc>
          <w:tcPr>
            <w:tcW w:w="3454" w:type="dxa"/>
            <w:shd w:val="clear" w:color="auto" w:fill="CCC0D9"/>
          </w:tcPr>
          <w:p w14:paraId="0217C2B4" w14:textId="3B20EC99" w:rsidR="00456F69" w:rsidRDefault="0024168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Piirdeaed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värav,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mille ehitamisega kaasnevad </w:t>
            </w:r>
            <w:r>
              <w:rPr>
                <w:b/>
                <w:spacing w:val="-2"/>
                <w:sz w:val="24"/>
              </w:rPr>
              <w:t>kaevetööd</w:t>
            </w:r>
            <w:r w:rsidR="00911201">
              <w:rPr>
                <w:b/>
                <w:spacing w:val="-2"/>
                <w:sz w:val="24"/>
              </w:rPr>
              <w:t xml:space="preserve"> sügavamal kui 30 cm</w:t>
            </w:r>
          </w:p>
        </w:tc>
        <w:tc>
          <w:tcPr>
            <w:tcW w:w="2553" w:type="dxa"/>
            <w:gridSpan w:val="2"/>
          </w:tcPr>
          <w:p w14:paraId="64952105" w14:textId="77777777" w:rsidR="00456F69" w:rsidRDefault="00241688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Ehitusteatis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267" w:type="dxa"/>
            <w:gridSpan w:val="2"/>
          </w:tcPr>
          <w:p w14:paraId="4820AE69" w14:textId="77777777" w:rsidR="00456F69" w:rsidRDefault="0024168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267" w:type="dxa"/>
            <w:gridSpan w:val="3"/>
          </w:tcPr>
          <w:p w14:paraId="28CFCAB6" w14:textId="77777777" w:rsidR="00456F69" w:rsidRDefault="0024168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  <w:gridSpan w:val="2"/>
          </w:tcPr>
          <w:p w14:paraId="46A0766B" w14:textId="77777777" w:rsidR="00456F69" w:rsidRDefault="002416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14EBB998" w14:textId="77777777" w:rsidR="00456F69" w:rsidRDefault="0024168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456F69" w14:paraId="67689C60" w14:textId="77777777" w:rsidTr="00980BEB">
        <w:trPr>
          <w:trHeight w:val="755"/>
        </w:trPr>
        <w:tc>
          <w:tcPr>
            <w:tcW w:w="3454" w:type="dxa"/>
            <w:shd w:val="clear" w:color="auto" w:fill="CCC0D9"/>
          </w:tcPr>
          <w:p w14:paraId="39DDEE29" w14:textId="77777777" w:rsidR="00456F69" w:rsidRDefault="0024168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Maapinnast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kõrge</w:t>
            </w:r>
          </w:p>
          <w:p w14:paraId="12066BE5" w14:textId="77777777" w:rsidR="00456F69" w:rsidRDefault="0024168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terrass</w:t>
            </w:r>
          </w:p>
        </w:tc>
        <w:tc>
          <w:tcPr>
            <w:tcW w:w="2553" w:type="dxa"/>
            <w:gridSpan w:val="2"/>
          </w:tcPr>
          <w:p w14:paraId="1B65F13B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gridSpan w:val="2"/>
          </w:tcPr>
          <w:p w14:paraId="30E43163" w14:textId="77777777" w:rsidR="00456F69" w:rsidRDefault="002416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267" w:type="dxa"/>
            <w:gridSpan w:val="3"/>
          </w:tcPr>
          <w:p w14:paraId="3D476B59" w14:textId="77777777" w:rsidR="00456F69" w:rsidRDefault="0024168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461" w:type="dxa"/>
            <w:gridSpan w:val="2"/>
          </w:tcPr>
          <w:p w14:paraId="77EDFAA3" w14:textId="77777777" w:rsidR="00456F69" w:rsidRDefault="002416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7FB54017" w14:textId="77777777" w:rsidR="00456F69" w:rsidRDefault="0024168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</w:tbl>
    <w:p w14:paraId="6F0B545F" w14:textId="77777777" w:rsidR="008E7DAF" w:rsidRDefault="008E7DAF" w:rsidP="003E398D"/>
    <w:p w14:paraId="67E2E0C3" w14:textId="77777777" w:rsidR="00921F15" w:rsidRPr="00921F15" w:rsidRDefault="00921F15" w:rsidP="00921F15"/>
    <w:p w14:paraId="693887E6" w14:textId="77777777" w:rsidR="00921F15" w:rsidRPr="00921F15" w:rsidRDefault="00921F15" w:rsidP="00921F15"/>
    <w:p w14:paraId="147353F3" w14:textId="77777777" w:rsidR="00921F15" w:rsidRPr="00921F15" w:rsidRDefault="00921F15" w:rsidP="00921F15"/>
    <w:p w14:paraId="6A050509" w14:textId="77777777" w:rsidR="00921F15" w:rsidRDefault="00921F15" w:rsidP="00921F15"/>
    <w:tbl>
      <w:tblPr>
        <w:tblStyle w:val="TableNormal1"/>
        <w:tblpPr w:leftFromText="141" w:rightFromText="141" w:vertAnchor="text" w:tblpX="147" w:tblpY="1"/>
        <w:tblOverlap w:val="never"/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2553"/>
        <w:gridCol w:w="2267"/>
        <w:gridCol w:w="2267"/>
        <w:gridCol w:w="2461"/>
        <w:gridCol w:w="1846"/>
      </w:tblGrid>
      <w:tr w:rsidR="00921F15" w14:paraId="144760D4" w14:textId="77777777" w:rsidTr="00921F15">
        <w:trPr>
          <w:trHeight w:val="278"/>
        </w:trPr>
        <w:tc>
          <w:tcPr>
            <w:tcW w:w="3454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161F7BEF" w14:textId="77777777" w:rsidR="00921F15" w:rsidRDefault="00921F15" w:rsidP="00921F15">
            <w:pPr>
              <w:pStyle w:val="TableParagraph"/>
              <w:tabs>
                <w:tab w:val="left" w:pos="405"/>
                <w:tab w:val="right" w:pos="3405"/>
              </w:tabs>
              <w:spacing w:line="256" w:lineRule="exact"/>
              <w:ind w:right="3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ab/>
            </w:r>
            <w:r>
              <w:rPr>
                <w:b/>
                <w:spacing w:val="-2"/>
                <w:sz w:val="24"/>
              </w:rPr>
              <w:tab/>
              <w:t xml:space="preserve">Tegevus </w:t>
            </w:r>
          </w:p>
          <w:p w14:paraId="50E23BFE" w14:textId="77777777" w:rsidR="00921F15" w:rsidRDefault="00921F15" w:rsidP="00921F15">
            <w:pPr>
              <w:rPr>
                <w:b/>
                <w:spacing w:val="-2"/>
                <w:sz w:val="24"/>
              </w:rPr>
            </w:pPr>
          </w:p>
          <w:p w14:paraId="122453A5" w14:textId="7777777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pacing w:val="-2"/>
                <w:sz w:val="24"/>
              </w:rPr>
            </w:pPr>
            <w:r w:rsidRPr="00282B72">
              <w:rPr>
                <w:b/>
                <w:bCs/>
              </w:rPr>
              <w:t xml:space="preserve"> Rajatis</w:t>
            </w:r>
          </w:p>
        </w:tc>
        <w:tc>
          <w:tcPr>
            <w:tcW w:w="2553" w:type="dxa"/>
            <w:shd w:val="clear" w:color="auto" w:fill="B2A1C7" w:themeFill="accent4" w:themeFillTint="99"/>
          </w:tcPr>
          <w:p w14:paraId="16A9A8A7" w14:textId="77777777" w:rsidR="00921F15" w:rsidRDefault="00921F15" w:rsidP="00921F15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Püstitamine </w:t>
            </w:r>
          </w:p>
          <w:p w14:paraId="05B7BBA1" w14:textId="77777777" w:rsidR="00921F15" w:rsidRDefault="00921F15" w:rsidP="00921F15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Rajamine </w:t>
            </w:r>
          </w:p>
          <w:p w14:paraId="74A5C25D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Paigaldamine</w:t>
            </w:r>
          </w:p>
        </w:tc>
        <w:tc>
          <w:tcPr>
            <w:tcW w:w="2267" w:type="dxa"/>
            <w:shd w:val="clear" w:color="auto" w:fill="B2A1C7" w:themeFill="accent4" w:themeFillTint="99"/>
          </w:tcPr>
          <w:p w14:paraId="161E5071" w14:textId="77777777" w:rsidR="00921F15" w:rsidRDefault="00921F15" w:rsidP="00921F15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267" w:type="dxa"/>
            <w:shd w:val="clear" w:color="auto" w:fill="B2A1C7" w:themeFill="accent4" w:themeFillTint="99"/>
          </w:tcPr>
          <w:p w14:paraId="2400ACD6" w14:textId="77777777" w:rsidR="00921F15" w:rsidRDefault="00921F15" w:rsidP="00921F15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461" w:type="dxa"/>
            <w:shd w:val="clear" w:color="auto" w:fill="B2A1C7" w:themeFill="accent4" w:themeFillTint="99"/>
          </w:tcPr>
          <w:p w14:paraId="48F3408B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1846" w:type="dxa"/>
            <w:shd w:val="clear" w:color="auto" w:fill="B2A1C7" w:themeFill="accent4" w:themeFillTint="99"/>
          </w:tcPr>
          <w:p w14:paraId="36FFF42E" w14:textId="77777777" w:rsidR="00921F15" w:rsidRDefault="00921F15" w:rsidP="00921F15">
            <w:pPr>
              <w:pStyle w:val="TableParagraph"/>
              <w:spacing w:line="258" w:lineRule="exact"/>
              <w:ind w:left="112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Lammutamine</w:t>
            </w:r>
          </w:p>
        </w:tc>
      </w:tr>
      <w:tr w:rsidR="00921F15" w14:paraId="284C3CBE" w14:textId="77777777" w:rsidTr="00921F15">
        <w:trPr>
          <w:trHeight w:val="278"/>
        </w:trPr>
        <w:tc>
          <w:tcPr>
            <w:tcW w:w="3454" w:type="dxa"/>
            <w:shd w:val="clear" w:color="auto" w:fill="CCC0D9"/>
          </w:tcPr>
          <w:p w14:paraId="115A6FDF" w14:textId="7777777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Prügimäerajatis</w:t>
            </w:r>
          </w:p>
        </w:tc>
        <w:tc>
          <w:tcPr>
            <w:tcW w:w="2553" w:type="dxa"/>
          </w:tcPr>
          <w:p w14:paraId="55828318" w14:textId="77777777" w:rsidR="00921F15" w:rsidRDefault="00921F15" w:rsidP="00921F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0AEC1BB2" w14:textId="77777777" w:rsidR="00921F15" w:rsidRDefault="00921F15" w:rsidP="00921F1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267" w:type="dxa"/>
          </w:tcPr>
          <w:p w14:paraId="1EEF2554" w14:textId="77777777" w:rsidR="00921F15" w:rsidRDefault="00921F15" w:rsidP="00921F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5777BAB1" w14:textId="77777777" w:rsidR="00921F15" w:rsidRDefault="00921F15" w:rsidP="00921F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2741F477" w14:textId="77777777" w:rsidR="00921F15" w:rsidRDefault="00921F15" w:rsidP="00921F1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  <w:tr w:rsidR="00921F15" w14:paraId="5F4392DC" w14:textId="77777777" w:rsidTr="00921F15">
        <w:trPr>
          <w:trHeight w:val="278"/>
        </w:trPr>
        <w:tc>
          <w:tcPr>
            <w:tcW w:w="3454" w:type="dxa"/>
            <w:shd w:val="clear" w:color="auto" w:fill="CCC0D9"/>
          </w:tcPr>
          <w:p w14:paraId="0FC311C1" w14:textId="3A766D65" w:rsidR="00921F15" w:rsidRDefault="00921F15" w:rsidP="00921F15">
            <w:pPr>
              <w:pStyle w:val="TableParagraph"/>
              <w:spacing w:line="265" w:lineRule="exact"/>
              <w:ind w:left="108"/>
              <w:rPr>
                <w:b/>
                <w:bCs/>
                <w:spacing w:val="-2"/>
                <w:sz w:val="24"/>
              </w:rPr>
            </w:pPr>
            <w:r w:rsidRPr="00A86203">
              <w:rPr>
                <w:b/>
                <w:bCs/>
                <w:spacing w:val="-2"/>
                <w:sz w:val="24"/>
              </w:rPr>
              <w:t>Asfal</w:t>
            </w:r>
            <w:r>
              <w:rPr>
                <w:b/>
                <w:bCs/>
                <w:spacing w:val="-2"/>
                <w:sz w:val="24"/>
              </w:rPr>
              <w:t>d</w:t>
            </w:r>
            <w:r w:rsidRPr="00A86203">
              <w:rPr>
                <w:b/>
                <w:bCs/>
                <w:spacing w:val="-2"/>
                <w:sz w:val="24"/>
              </w:rPr>
              <w:t>itehas</w:t>
            </w:r>
            <w:r w:rsidR="009A5E11">
              <w:rPr>
                <w:b/>
                <w:bCs/>
                <w:spacing w:val="-2"/>
                <w:sz w:val="24"/>
              </w:rPr>
              <w:t>, välja arvatud mobiilne asfalditehas</w:t>
            </w:r>
            <w:r w:rsidRPr="00A86203">
              <w:rPr>
                <w:b/>
                <w:bCs/>
                <w:spacing w:val="-2"/>
                <w:sz w:val="24"/>
              </w:rPr>
              <w:tab/>
            </w:r>
          </w:p>
          <w:p w14:paraId="498CCC97" w14:textId="7777777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pacing w:val="-2"/>
                <w:sz w:val="24"/>
              </w:rPr>
            </w:pPr>
            <w:r w:rsidRPr="00A86203">
              <w:rPr>
                <w:b/>
                <w:bCs/>
                <w:spacing w:val="-2"/>
                <w:sz w:val="24"/>
              </w:rPr>
              <w:tab/>
            </w:r>
          </w:p>
        </w:tc>
        <w:tc>
          <w:tcPr>
            <w:tcW w:w="2553" w:type="dxa"/>
            <w:shd w:val="clear" w:color="auto" w:fill="FFFFFF" w:themeFill="background1"/>
          </w:tcPr>
          <w:p w14:paraId="39918E87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 w:rsidRPr="00A86203">
              <w:rPr>
                <w:spacing w:val="-2"/>
                <w:sz w:val="24"/>
              </w:rPr>
              <w:t>Ehitus</w:t>
            </w:r>
            <w:r>
              <w:rPr>
                <w:spacing w:val="-2"/>
                <w:sz w:val="24"/>
              </w:rPr>
              <w:t>teatis</w:t>
            </w:r>
          </w:p>
        </w:tc>
        <w:tc>
          <w:tcPr>
            <w:tcW w:w="2267" w:type="dxa"/>
            <w:shd w:val="clear" w:color="auto" w:fill="FFFFFF" w:themeFill="background1"/>
          </w:tcPr>
          <w:p w14:paraId="2015AA6F" w14:textId="77777777" w:rsidR="00921F15" w:rsidRDefault="00921F15" w:rsidP="00921F15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 w:rsidRPr="00A86203"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  <w:shd w:val="clear" w:color="auto" w:fill="FFFFFF" w:themeFill="background1"/>
          </w:tcPr>
          <w:p w14:paraId="7A38328C" w14:textId="77777777" w:rsidR="00921F15" w:rsidRDefault="00921F15" w:rsidP="00921F15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 w:rsidRPr="00A86203">
              <w:rPr>
                <w:spacing w:val="-2"/>
                <w:sz w:val="24"/>
              </w:rPr>
              <w:t>Ehitus</w:t>
            </w:r>
            <w:r>
              <w:rPr>
                <w:spacing w:val="-2"/>
                <w:sz w:val="24"/>
              </w:rPr>
              <w:t>teatis</w:t>
            </w:r>
          </w:p>
        </w:tc>
        <w:tc>
          <w:tcPr>
            <w:tcW w:w="2461" w:type="dxa"/>
            <w:shd w:val="clear" w:color="auto" w:fill="FFFFFF" w:themeFill="background1"/>
          </w:tcPr>
          <w:p w14:paraId="58F816F9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 w:rsidRPr="00A86203"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  <w:shd w:val="clear" w:color="auto" w:fill="FFFFFF" w:themeFill="background1"/>
          </w:tcPr>
          <w:p w14:paraId="409640DF" w14:textId="77777777" w:rsidR="00921F15" w:rsidRDefault="00921F15" w:rsidP="00921F15">
            <w:pPr>
              <w:pStyle w:val="TableParagraph"/>
              <w:spacing w:line="258" w:lineRule="exact"/>
              <w:ind w:left="112"/>
              <w:rPr>
                <w:spacing w:val="-2"/>
                <w:sz w:val="24"/>
              </w:rPr>
            </w:pPr>
            <w:r w:rsidRPr="00A86203">
              <w:rPr>
                <w:spacing w:val="-2"/>
                <w:sz w:val="24"/>
              </w:rPr>
              <w:t>Ehitus</w:t>
            </w:r>
            <w:r>
              <w:rPr>
                <w:spacing w:val="-2"/>
                <w:sz w:val="24"/>
              </w:rPr>
              <w:t>teatis</w:t>
            </w:r>
          </w:p>
        </w:tc>
      </w:tr>
      <w:tr w:rsidR="00921F15" w:rsidRPr="003509FE" w14:paraId="5D66DFE4" w14:textId="77777777" w:rsidTr="00910C4B">
        <w:trPr>
          <w:trHeight w:val="278"/>
        </w:trPr>
        <w:tc>
          <w:tcPr>
            <w:tcW w:w="14848" w:type="dxa"/>
            <w:gridSpan w:val="6"/>
            <w:shd w:val="clear" w:color="auto" w:fill="B2A1C7" w:themeFill="accent4" w:themeFillTint="99"/>
          </w:tcPr>
          <w:p w14:paraId="313F1DCC" w14:textId="77777777" w:rsidR="00921F15" w:rsidRPr="003509FE" w:rsidRDefault="00921F15" w:rsidP="00921F15">
            <w:pPr>
              <w:pStyle w:val="TableParagraph"/>
              <w:spacing w:before="60" w:after="60" w:line="258" w:lineRule="exact"/>
              <w:ind w:left="425"/>
              <w:rPr>
                <w:color w:val="B2A1C7" w:themeColor="accent4" w:themeTint="99"/>
                <w:spacing w:val="-2"/>
                <w:sz w:val="24"/>
              </w:rPr>
            </w:pPr>
            <w:r w:rsidRPr="00061910">
              <w:rPr>
                <w:b/>
                <w:bCs/>
                <w:spacing w:val="-2"/>
                <w:sz w:val="24"/>
              </w:rPr>
              <w:t>Põllumajandusrajatis</w:t>
            </w:r>
          </w:p>
        </w:tc>
      </w:tr>
      <w:tr w:rsidR="00921F15" w14:paraId="61FA9C0F" w14:textId="77777777" w:rsidTr="00921F15">
        <w:trPr>
          <w:trHeight w:val="278"/>
        </w:trPr>
        <w:tc>
          <w:tcPr>
            <w:tcW w:w="3454" w:type="dxa"/>
            <w:shd w:val="clear" w:color="auto" w:fill="CCC0D9"/>
          </w:tcPr>
          <w:p w14:paraId="4EA8244A" w14:textId="7777777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Sõnniku- ja silohoidlad kuni 20 m</w:t>
            </w:r>
            <w:r w:rsidRPr="0005313B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ehitisealuse pinnaga</w:t>
            </w:r>
          </w:p>
          <w:p w14:paraId="23850B64" w14:textId="7777777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pacing w:val="-2"/>
                <w:sz w:val="24"/>
              </w:rPr>
            </w:pPr>
          </w:p>
        </w:tc>
        <w:tc>
          <w:tcPr>
            <w:tcW w:w="2553" w:type="dxa"/>
          </w:tcPr>
          <w:p w14:paraId="4212D35E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267" w:type="dxa"/>
          </w:tcPr>
          <w:p w14:paraId="6743A765" w14:textId="77777777" w:rsidR="00921F15" w:rsidRDefault="00921F15" w:rsidP="00921F15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Ehitusteatis</w:t>
            </w:r>
          </w:p>
        </w:tc>
        <w:tc>
          <w:tcPr>
            <w:tcW w:w="2267" w:type="dxa"/>
          </w:tcPr>
          <w:p w14:paraId="2979BD43" w14:textId="77777777" w:rsidR="00921F15" w:rsidRDefault="00921F15" w:rsidP="00921F15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  <w:tc>
          <w:tcPr>
            <w:tcW w:w="2461" w:type="dxa"/>
          </w:tcPr>
          <w:p w14:paraId="3E5E7893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494472F2" w14:textId="77777777" w:rsidR="00921F15" w:rsidRDefault="00921F15" w:rsidP="00921F15">
            <w:pPr>
              <w:pStyle w:val="TableParagraph"/>
              <w:spacing w:line="258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921F15" w14:paraId="4A954004" w14:textId="77777777" w:rsidTr="00921F15">
        <w:trPr>
          <w:trHeight w:val="278"/>
        </w:trPr>
        <w:tc>
          <w:tcPr>
            <w:tcW w:w="3454" w:type="dxa"/>
            <w:shd w:val="clear" w:color="auto" w:fill="CCC0D9"/>
          </w:tcPr>
          <w:p w14:paraId="6641C5BC" w14:textId="7777777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Sõnniku- ja silohoidlad üle 20 m</w:t>
            </w:r>
            <w:r w:rsidRPr="0005313B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ehitisealuse pinnaga</w:t>
            </w:r>
          </w:p>
          <w:p w14:paraId="044BB8C8" w14:textId="7777777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pacing w:val="-2"/>
                <w:sz w:val="24"/>
              </w:rPr>
            </w:pPr>
          </w:p>
        </w:tc>
        <w:tc>
          <w:tcPr>
            <w:tcW w:w="2553" w:type="dxa"/>
          </w:tcPr>
          <w:p w14:paraId="67FC9151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5F5FC743" w14:textId="77777777" w:rsidR="00921F15" w:rsidRDefault="00921F15" w:rsidP="00921F15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Ehitusluba</w:t>
            </w:r>
          </w:p>
        </w:tc>
        <w:tc>
          <w:tcPr>
            <w:tcW w:w="2267" w:type="dxa"/>
          </w:tcPr>
          <w:p w14:paraId="786C3253" w14:textId="77777777" w:rsidR="00921F15" w:rsidRDefault="00921F15" w:rsidP="00921F15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69D383F3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7279ED65" w14:textId="77777777" w:rsidR="00921F15" w:rsidRDefault="00921F15" w:rsidP="00921F15">
            <w:pPr>
              <w:pStyle w:val="TableParagraph"/>
              <w:spacing w:line="258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Ehitusteatis</w:t>
            </w:r>
          </w:p>
        </w:tc>
      </w:tr>
      <w:tr w:rsidR="00921F15" w14:paraId="26C4176A" w14:textId="77777777" w:rsidTr="00921F15">
        <w:trPr>
          <w:trHeight w:val="278"/>
        </w:trPr>
        <w:tc>
          <w:tcPr>
            <w:tcW w:w="3454" w:type="dxa"/>
            <w:shd w:val="clear" w:color="auto" w:fill="CCC0D9"/>
          </w:tcPr>
          <w:p w14:paraId="5AC5AAE6" w14:textId="3B89D3D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Kuivatid ja punkerhoidlad, v</w:t>
            </w:r>
            <w:r w:rsidR="0040019C">
              <w:rPr>
                <w:b/>
                <w:sz w:val="24"/>
              </w:rPr>
              <w:t>älja arvatud</w:t>
            </w:r>
            <w:r>
              <w:rPr>
                <w:b/>
                <w:sz w:val="24"/>
              </w:rPr>
              <w:t xml:space="preserve"> mobiilsed</w:t>
            </w:r>
          </w:p>
          <w:p w14:paraId="6C3A2466" w14:textId="77777777" w:rsidR="00921F15" w:rsidRDefault="00921F15" w:rsidP="00921F15">
            <w:pPr>
              <w:pStyle w:val="TableParagraph"/>
              <w:spacing w:line="258" w:lineRule="exact"/>
              <w:ind w:left="107"/>
              <w:rPr>
                <w:b/>
                <w:spacing w:val="-2"/>
                <w:sz w:val="24"/>
              </w:rPr>
            </w:pPr>
          </w:p>
        </w:tc>
        <w:tc>
          <w:tcPr>
            <w:tcW w:w="2553" w:type="dxa"/>
          </w:tcPr>
          <w:p w14:paraId="0D935E02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267" w:type="dxa"/>
          </w:tcPr>
          <w:p w14:paraId="698A3D6E" w14:textId="77777777" w:rsidR="00921F15" w:rsidRDefault="00921F15" w:rsidP="00921F15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Ehitusluba</w:t>
            </w:r>
          </w:p>
        </w:tc>
        <w:tc>
          <w:tcPr>
            <w:tcW w:w="2267" w:type="dxa"/>
          </w:tcPr>
          <w:p w14:paraId="77638278" w14:textId="77777777" w:rsidR="00921F15" w:rsidRDefault="00921F15" w:rsidP="00921F15">
            <w:pPr>
              <w:pStyle w:val="TableParagraph"/>
              <w:spacing w:line="258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  <w:tc>
          <w:tcPr>
            <w:tcW w:w="2461" w:type="dxa"/>
          </w:tcPr>
          <w:p w14:paraId="3F9129CF" w14:textId="77777777" w:rsidR="00921F15" w:rsidRDefault="00921F15" w:rsidP="00921F15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846" w:type="dxa"/>
          </w:tcPr>
          <w:p w14:paraId="3EFDB98C" w14:textId="77777777" w:rsidR="00921F15" w:rsidRDefault="00921F15" w:rsidP="00921F15">
            <w:pPr>
              <w:pStyle w:val="TableParagraph"/>
              <w:spacing w:line="258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Ehitusluba</w:t>
            </w:r>
          </w:p>
        </w:tc>
      </w:tr>
    </w:tbl>
    <w:p w14:paraId="3D24C187" w14:textId="77777777" w:rsidR="00921F15" w:rsidRPr="00921F15" w:rsidRDefault="00921F15" w:rsidP="00921F15"/>
    <w:sectPr w:rsidR="00921F15" w:rsidRPr="00921F15">
      <w:pgSz w:w="16850" w:h="11900" w:orient="landscape"/>
      <w:pgMar w:top="1320" w:right="92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98955" w14:textId="77777777" w:rsidR="00EE33AC" w:rsidRDefault="00EE33AC" w:rsidP="003509FE">
      <w:r>
        <w:separator/>
      </w:r>
    </w:p>
  </w:endnote>
  <w:endnote w:type="continuationSeparator" w:id="0">
    <w:p w14:paraId="2A94AC89" w14:textId="77777777" w:rsidR="00EE33AC" w:rsidRDefault="00EE33AC" w:rsidP="003509FE">
      <w:r>
        <w:continuationSeparator/>
      </w:r>
    </w:p>
  </w:endnote>
  <w:endnote w:type="continuationNotice" w:id="1">
    <w:p w14:paraId="6BB5B124" w14:textId="77777777" w:rsidR="00EE33AC" w:rsidRDefault="00EE3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1BF4" w14:textId="77777777" w:rsidR="00EE33AC" w:rsidRDefault="00EE33AC" w:rsidP="003509FE">
      <w:r>
        <w:separator/>
      </w:r>
    </w:p>
  </w:footnote>
  <w:footnote w:type="continuationSeparator" w:id="0">
    <w:p w14:paraId="29BC8769" w14:textId="77777777" w:rsidR="00EE33AC" w:rsidRDefault="00EE33AC" w:rsidP="003509FE">
      <w:r>
        <w:continuationSeparator/>
      </w:r>
    </w:p>
  </w:footnote>
  <w:footnote w:type="continuationNotice" w:id="1">
    <w:p w14:paraId="5B8FACD4" w14:textId="77777777" w:rsidR="00EE33AC" w:rsidRDefault="00EE33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2551B"/>
    <w:multiLevelType w:val="hybridMultilevel"/>
    <w:tmpl w:val="02B4335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90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F69"/>
    <w:rsid w:val="0000167E"/>
    <w:rsid w:val="00014CD2"/>
    <w:rsid w:val="00034AB0"/>
    <w:rsid w:val="00035158"/>
    <w:rsid w:val="00041B9A"/>
    <w:rsid w:val="00050351"/>
    <w:rsid w:val="00050BA8"/>
    <w:rsid w:val="0005313B"/>
    <w:rsid w:val="00062BDE"/>
    <w:rsid w:val="00080B04"/>
    <w:rsid w:val="00085FB7"/>
    <w:rsid w:val="000A0B69"/>
    <w:rsid w:val="000D3D8E"/>
    <w:rsid w:val="000D6240"/>
    <w:rsid w:val="000D6C2B"/>
    <w:rsid w:val="000D7226"/>
    <w:rsid w:val="000E0D30"/>
    <w:rsid w:val="000E5305"/>
    <w:rsid w:val="000F655A"/>
    <w:rsid w:val="001047F5"/>
    <w:rsid w:val="001065F4"/>
    <w:rsid w:val="001210B6"/>
    <w:rsid w:val="001325B7"/>
    <w:rsid w:val="001436A7"/>
    <w:rsid w:val="00155D1B"/>
    <w:rsid w:val="00166FF2"/>
    <w:rsid w:val="001732EC"/>
    <w:rsid w:val="00191F1E"/>
    <w:rsid w:val="001C077C"/>
    <w:rsid w:val="001C212A"/>
    <w:rsid w:val="001E51B9"/>
    <w:rsid w:val="001E793A"/>
    <w:rsid w:val="00200824"/>
    <w:rsid w:val="00201B06"/>
    <w:rsid w:val="002029A2"/>
    <w:rsid w:val="00212E9D"/>
    <w:rsid w:val="0022718E"/>
    <w:rsid w:val="00230AD4"/>
    <w:rsid w:val="0024021C"/>
    <w:rsid w:val="00241688"/>
    <w:rsid w:val="00242F62"/>
    <w:rsid w:val="00253A36"/>
    <w:rsid w:val="00272AA0"/>
    <w:rsid w:val="00274277"/>
    <w:rsid w:val="00282B72"/>
    <w:rsid w:val="00284063"/>
    <w:rsid w:val="002906E7"/>
    <w:rsid w:val="00295780"/>
    <w:rsid w:val="002A3CBE"/>
    <w:rsid w:val="002A415F"/>
    <w:rsid w:val="002B6486"/>
    <w:rsid w:val="002B7505"/>
    <w:rsid w:val="002B75EC"/>
    <w:rsid w:val="002B790E"/>
    <w:rsid w:val="002D1034"/>
    <w:rsid w:val="002D1E55"/>
    <w:rsid w:val="002F2FBF"/>
    <w:rsid w:val="002F6EF4"/>
    <w:rsid w:val="002F7B73"/>
    <w:rsid w:val="00324036"/>
    <w:rsid w:val="003413FE"/>
    <w:rsid w:val="003509FE"/>
    <w:rsid w:val="0035350D"/>
    <w:rsid w:val="003565A0"/>
    <w:rsid w:val="00385B37"/>
    <w:rsid w:val="00396FCB"/>
    <w:rsid w:val="00397CAF"/>
    <w:rsid w:val="003A59DF"/>
    <w:rsid w:val="003B05C3"/>
    <w:rsid w:val="003B06B3"/>
    <w:rsid w:val="003D4649"/>
    <w:rsid w:val="003E398D"/>
    <w:rsid w:val="003F3096"/>
    <w:rsid w:val="0040019C"/>
    <w:rsid w:val="004056BA"/>
    <w:rsid w:val="00421A79"/>
    <w:rsid w:val="00427EA0"/>
    <w:rsid w:val="00436EC4"/>
    <w:rsid w:val="00443B11"/>
    <w:rsid w:val="00453BA2"/>
    <w:rsid w:val="004548E6"/>
    <w:rsid w:val="00456F69"/>
    <w:rsid w:val="0046274E"/>
    <w:rsid w:val="00481A41"/>
    <w:rsid w:val="00493796"/>
    <w:rsid w:val="00497CF2"/>
    <w:rsid w:val="004A4182"/>
    <w:rsid w:val="004B414F"/>
    <w:rsid w:val="004C0044"/>
    <w:rsid w:val="004C03B3"/>
    <w:rsid w:val="004C3BEF"/>
    <w:rsid w:val="004C4C98"/>
    <w:rsid w:val="004C5581"/>
    <w:rsid w:val="004C72D4"/>
    <w:rsid w:val="0050041C"/>
    <w:rsid w:val="005022C0"/>
    <w:rsid w:val="0051413B"/>
    <w:rsid w:val="0051728F"/>
    <w:rsid w:val="00540891"/>
    <w:rsid w:val="00544B86"/>
    <w:rsid w:val="00564473"/>
    <w:rsid w:val="0057068F"/>
    <w:rsid w:val="005710BC"/>
    <w:rsid w:val="005B69FE"/>
    <w:rsid w:val="005C26F6"/>
    <w:rsid w:val="005D0F13"/>
    <w:rsid w:val="005D1134"/>
    <w:rsid w:val="005D72BF"/>
    <w:rsid w:val="005D7723"/>
    <w:rsid w:val="005E1040"/>
    <w:rsid w:val="005F1DEB"/>
    <w:rsid w:val="005F3057"/>
    <w:rsid w:val="005F5912"/>
    <w:rsid w:val="005F636E"/>
    <w:rsid w:val="006309A2"/>
    <w:rsid w:val="0063505B"/>
    <w:rsid w:val="00652BA5"/>
    <w:rsid w:val="00666F06"/>
    <w:rsid w:val="006674C1"/>
    <w:rsid w:val="00671C88"/>
    <w:rsid w:val="00691176"/>
    <w:rsid w:val="006957BE"/>
    <w:rsid w:val="006B0692"/>
    <w:rsid w:val="006B47CA"/>
    <w:rsid w:val="006D7DC3"/>
    <w:rsid w:val="006E7B5F"/>
    <w:rsid w:val="007113D6"/>
    <w:rsid w:val="007637A6"/>
    <w:rsid w:val="00764513"/>
    <w:rsid w:val="007657A3"/>
    <w:rsid w:val="0077632F"/>
    <w:rsid w:val="007832D2"/>
    <w:rsid w:val="007B6E7C"/>
    <w:rsid w:val="007C7973"/>
    <w:rsid w:val="007D50D7"/>
    <w:rsid w:val="00814412"/>
    <w:rsid w:val="00840AB6"/>
    <w:rsid w:val="00850F03"/>
    <w:rsid w:val="00854353"/>
    <w:rsid w:val="008632FC"/>
    <w:rsid w:val="00891EDA"/>
    <w:rsid w:val="00892EA2"/>
    <w:rsid w:val="008A129D"/>
    <w:rsid w:val="008A1C5B"/>
    <w:rsid w:val="008A6005"/>
    <w:rsid w:val="008B36F0"/>
    <w:rsid w:val="008D36AF"/>
    <w:rsid w:val="008D44DC"/>
    <w:rsid w:val="008E0008"/>
    <w:rsid w:val="008E791C"/>
    <w:rsid w:val="008E7DAF"/>
    <w:rsid w:val="00910C4B"/>
    <w:rsid w:val="00911201"/>
    <w:rsid w:val="009120B7"/>
    <w:rsid w:val="00921F15"/>
    <w:rsid w:val="00931EC5"/>
    <w:rsid w:val="00937A1A"/>
    <w:rsid w:val="00942505"/>
    <w:rsid w:val="0095421D"/>
    <w:rsid w:val="00966FED"/>
    <w:rsid w:val="009677B1"/>
    <w:rsid w:val="00970F7B"/>
    <w:rsid w:val="00980BEB"/>
    <w:rsid w:val="009A17EA"/>
    <w:rsid w:val="009A249D"/>
    <w:rsid w:val="009A5E11"/>
    <w:rsid w:val="009A6A8D"/>
    <w:rsid w:val="009A6FCE"/>
    <w:rsid w:val="009D2D9A"/>
    <w:rsid w:val="009E4D30"/>
    <w:rsid w:val="009E700F"/>
    <w:rsid w:val="00A00506"/>
    <w:rsid w:val="00A27A09"/>
    <w:rsid w:val="00A360AC"/>
    <w:rsid w:val="00A52296"/>
    <w:rsid w:val="00A529DF"/>
    <w:rsid w:val="00A55700"/>
    <w:rsid w:val="00A86203"/>
    <w:rsid w:val="00AA4361"/>
    <w:rsid w:val="00AB3181"/>
    <w:rsid w:val="00AB3ED9"/>
    <w:rsid w:val="00AB4302"/>
    <w:rsid w:val="00AC5620"/>
    <w:rsid w:val="00AD1074"/>
    <w:rsid w:val="00AE0E76"/>
    <w:rsid w:val="00AE7A91"/>
    <w:rsid w:val="00B07D74"/>
    <w:rsid w:val="00B13AC1"/>
    <w:rsid w:val="00B55F87"/>
    <w:rsid w:val="00B57DD6"/>
    <w:rsid w:val="00B628FF"/>
    <w:rsid w:val="00B749E9"/>
    <w:rsid w:val="00B90A75"/>
    <w:rsid w:val="00B9374A"/>
    <w:rsid w:val="00BA4E52"/>
    <w:rsid w:val="00BA69FA"/>
    <w:rsid w:val="00BB632E"/>
    <w:rsid w:val="00BD258D"/>
    <w:rsid w:val="00BE1295"/>
    <w:rsid w:val="00BE280F"/>
    <w:rsid w:val="00BE6624"/>
    <w:rsid w:val="00BE6B4A"/>
    <w:rsid w:val="00BE72E5"/>
    <w:rsid w:val="00BF2467"/>
    <w:rsid w:val="00BF3C8B"/>
    <w:rsid w:val="00BF571E"/>
    <w:rsid w:val="00C03923"/>
    <w:rsid w:val="00C12E91"/>
    <w:rsid w:val="00C173DB"/>
    <w:rsid w:val="00C21DA7"/>
    <w:rsid w:val="00C22682"/>
    <w:rsid w:val="00C22C9A"/>
    <w:rsid w:val="00C30D63"/>
    <w:rsid w:val="00C31353"/>
    <w:rsid w:val="00C35793"/>
    <w:rsid w:val="00C57714"/>
    <w:rsid w:val="00C62E84"/>
    <w:rsid w:val="00C641E9"/>
    <w:rsid w:val="00C77F81"/>
    <w:rsid w:val="00C835E7"/>
    <w:rsid w:val="00C91677"/>
    <w:rsid w:val="00CA2AF2"/>
    <w:rsid w:val="00CA3874"/>
    <w:rsid w:val="00CB50DF"/>
    <w:rsid w:val="00CC012B"/>
    <w:rsid w:val="00CC52B4"/>
    <w:rsid w:val="00CD620C"/>
    <w:rsid w:val="00CE41E3"/>
    <w:rsid w:val="00CE697A"/>
    <w:rsid w:val="00CE6BD4"/>
    <w:rsid w:val="00D11B40"/>
    <w:rsid w:val="00D133DC"/>
    <w:rsid w:val="00D16F38"/>
    <w:rsid w:val="00D20249"/>
    <w:rsid w:val="00D20BF1"/>
    <w:rsid w:val="00D47B26"/>
    <w:rsid w:val="00D660B7"/>
    <w:rsid w:val="00D710A4"/>
    <w:rsid w:val="00D73800"/>
    <w:rsid w:val="00D8091F"/>
    <w:rsid w:val="00DC4C3B"/>
    <w:rsid w:val="00DF1547"/>
    <w:rsid w:val="00E02416"/>
    <w:rsid w:val="00E137E8"/>
    <w:rsid w:val="00E363AC"/>
    <w:rsid w:val="00E43E31"/>
    <w:rsid w:val="00E4505E"/>
    <w:rsid w:val="00E46C07"/>
    <w:rsid w:val="00E53A5E"/>
    <w:rsid w:val="00E712F9"/>
    <w:rsid w:val="00E8001E"/>
    <w:rsid w:val="00E91AB2"/>
    <w:rsid w:val="00EA4B6E"/>
    <w:rsid w:val="00ED2182"/>
    <w:rsid w:val="00EE30AB"/>
    <w:rsid w:val="00EE33AC"/>
    <w:rsid w:val="00EE4CFE"/>
    <w:rsid w:val="00F01538"/>
    <w:rsid w:val="00F10B68"/>
    <w:rsid w:val="00F12623"/>
    <w:rsid w:val="00F13D54"/>
    <w:rsid w:val="00F24D43"/>
    <w:rsid w:val="00F55844"/>
    <w:rsid w:val="00F5786B"/>
    <w:rsid w:val="00F7513B"/>
    <w:rsid w:val="00F826DA"/>
    <w:rsid w:val="00FA3CFD"/>
    <w:rsid w:val="00FB1A82"/>
    <w:rsid w:val="00FB605C"/>
    <w:rsid w:val="00FE6758"/>
    <w:rsid w:val="00FF2AA6"/>
    <w:rsid w:val="00FF6919"/>
    <w:rsid w:val="0D0EB2CE"/>
    <w:rsid w:val="0FDEB5D7"/>
    <w:rsid w:val="1882FFD0"/>
    <w:rsid w:val="3B02DEB2"/>
    <w:rsid w:val="45099DCC"/>
    <w:rsid w:val="471CF826"/>
    <w:rsid w:val="5D1C089C"/>
    <w:rsid w:val="6B789578"/>
    <w:rsid w:val="7EF9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16E5"/>
  <w15:docId w15:val="{C5AB3A77-A21E-4C50-AD2A-5CF3744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2B72"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34"/>
    <w:qFormat/>
  </w:style>
  <w:style w:type="paragraph" w:customStyle="1" w:styleId="TableParagraph">
    <w:name w:val="Table Paragraph"/>
    <w:basedOn w:val="Normaallaad"/>
    <w:uiPriority w:val="1"/>
    <w:qFormat/>
    <w:pPr>
      <w:spacing w:line="268" w:lineRule="exact"/>
      <w:ind w:left="110"/>
    </w:pPr>
  </w:style>
  <w:style w:type="paragraph" w:styleId="Redaktsioon">
    <w:name w:val="Revision"/>
    <w:hidden/>
    <w:uiPriority w:val="99"/>
    <w:semiHidden/>
    <w:rsid w:val="00E8001E"/>
    <w:pPr>
      <w:widowControl/>
      <w:autoSpaceDE/>
      <w:autoSpaceDN/>
    </w:pPr>
    <w:rPr>
      <w:rFonts w:ascii="Times New Roman" w:eastAsia="Times New Roman" w:hAnsi="Times New Roman" w:cs="Times New Roman"/>
      <w:lang w:val="et-EE"/>
    </w:rPr>
  </w:style>
  <w:style w:type="character" w:styleId="Hperlink">
    <w:name w:val="Hyperlink"/>
    <w:basedOn w:val="Liguvaikefont"/>
    <w:uiPriority w:val="99"/>
    <w:unhideWhenUsed/>
    <w:rsid w:val="003E398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E398D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509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509FE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3509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509FE"/>
    <w:rPr>
      <w:rFonts w:ascii="Times New Roman" w:eastAsia="Times New Roman" w:hAnsi="Times New Roman" w:cs="Times New Roman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5D772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D772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D7723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D772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D7723"/>
    <w:rPr>
      <w:rFonts w:ascii="Times New Roman" w:eastAsia="Times New Roman" w:hAnsi="Times New Roman" w:cs="Times New Roman"/>
      <w:b/>
      <w:bCs/>
      <w:sz w:val="20"/>
      <w:szCs w:val="20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F571E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F571E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BF571E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4A4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s_x00f5_nad xmlns="54660557-ec58-4c55-9285-e51cf86e0a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BE6692421ED47AE4C79A600048FA5" ma:contentTypeVersion="6" ma:contentTypeDescription="Create a new document." ma:contentTypeScope="" ma:versionID="8a9248bce8463ab6fc6e213290f1a2b3">
  <xsd:schema xmlns:xsd="http://www.w3.org/2001/XMLSchema" xmlns:xs="http://www.w3.org/2001/XMLSchema" xmlns:p="http://schemas.microsoft.com/office/2006/metadata/properties" xmlns:ns2="54660557-ec58-4c55-9285-e51cf86e0aa9" targetNamespace="http://schemas.microsoft.com/office/2006/metadata/properties" ma:root="true" ma:fieldsID="3c2dc991203f2451bcb92b55977b5e6b" ns2:_="">
    <xsd:import namespace="54660557-ec58-4c55-9285-e51cf86e0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_x00e4_rks_x00f5_n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60557-ec58-4c55-9285-e51cf86e0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_x00e4_rks_x00f5_nad" ma:index="12" nillable="true" ma:displayName="Märksõnad" ma:format="Dropdown" ma:internalName="M_x00e4_rks_x00f5_na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riigihange"/>
                        <xsd:enumeration value="statistik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7D12A-B245-460D-ADB0-CBDA7164E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5F683-79EA-4CE0-A1D8-983AAE035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AB1EFC-BBBA-4914-9190-5F92EB4C06D3}">
  <ds:schemaRefs>
    <ds:schemaRef ds:uri="http://schemas.microsoft.com/office/2006/metadata/properties"/>
    <ds:schemaRef ds:uri="http://schemas.microsoft.com/office/infopath/2007/PartnerControls"/>
    <ds:schemaRef ds:uri="54660557-ec58-4c55-9285-e51cf86e0aa9"/>
  </ds:schemaRefs>
</ds:datastoreItem>
</file>

<file path=customXml/itemProps4.xml><?xml version="1.0" encoding="utf-8"?>
<ds:datastoreItem xmlns:ds="http://schemas.openxmlformats.org/officeDocument/2006/customXml" ds:itemID="{9771F41F-B93D-4CF7-97E5-7A6E07B19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60557-ec58-4c55-9285-e51cf86e0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1773</Words>
  <Characters>10288</Characters>
  <Application>Microsoft Office Word</Application>
  <DocSecurity>0</DocSecurity>
  <Lines>85</Lines>
  <Paragraphs>24</Paragraphs>
  <ScaleCrop>false</ScaleCrop>
  <Company>Riigikogu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Ehitusseadustikul lisa 1.docx</dc:title>
  <dc:subject/>
  <dc:creator>epoots</dc:creator>
  <cp:lastModifiedBy>Madis Kaasik</cp:lastModifiedBy>
  <cp:revision>186</cp:revision>
  <dcterms:created xsi:type="dcterms:W3CDTF">2024-08-05T19:08:00Z</dcterms:created>
  <dcterms:modified xsi:type="dcterms:W3CDTF">2025-06-19T12:21:00Z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D:20200627114803</vt:lpwstr>
  </property>
  <property fmtid="{D5CDD505-2E9C-101B-9397-08002B2CF9AE}" pid="7" name="ContentTypeId">
    <vt:lpwstr>0x0101003B1BE6692421ED47AE4C79A600048FA5</vt:lpwstr>
  </property>
</Properties>
</file>